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C2209" w14:textId="77777777" w:rsidR="004C786C" w:rsidRDefault="004C786C" w:rsidP="007B21D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 Załącznik nr 1.</w:t>
      </w:r>
    </w:p>
    <w:p w14:paraId="1BC2B92B" w14:textId="77777777" w:rsidR="004C786C" w:rsidRDefault="004C786C" w:rsidP="004C786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84670E1" w14:textId="77777777" w:rsidR="004C786C" w:rsidRDefault="004C786C" w:rsidP="004C786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1651B70" w14:textId="77777777" w:rsidR="004C786C" w:rsidRDefault="004C786C" w:rsidP="004C786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EDA7E43" w14:textId="77777777" w:rsidR="000621F5" w:rsidRPr="00E55C40" w:rsidRDefault="000621F5" w:rsidP="000621F5">
      <w:pPr>
        <w:pStyle w:val="Tekstpodstawowywcity"/>
        <w:spacing w:after="0"/>
        <w:ind w:left="0" w:right="-142"/>
        <w:jc w:val="center"/>
        <w:rPr>
          <w:rFonts w:ascii="Arial" w:hAnsi="Arial" w:cs="Arial"/>
          <w:b/>
          <w:bCs/>
          <w:sz w:val="28"/>
          <w:szCs w:val="28"/>
        </w:rPr>
      </w:pPr>
      <w:r w:rsidRPr="00E55C40">
        <w:rPr>
          <w:rFonts w:ascii="Arial" w:hAnsi="Arial" w:cs="Arial"/>
          <w:b/>
          <w:bCs/>
          <w:sz w:val="28"/>
          <w:szCs w:val="28"/>
        </w:rPr>
        <w:t>Zakres badań monitoringowych</w:t>
      </w:r>
    </w:p>
    <w:p w14:paraId="1F2AC3BB" w14:textId="77777777" w:rsidR="000621F5" w:rsidRDefault="000621F5" w:rsidP="000621F5">
      <w:pPr>
        <w:pStyle w:val="Tekstpodstawowywcity"/>
        <w:spacing w:after="0"/>
        <w:ind w:right="-142"/>
        <w:jc w:val="center"/>
        <w:rPr>
          <w:rFonts w:ascii="Arial" w:hAnsi="Arial" w:cs="Arial"/>
          <w:b/>
          <w:bCs/>
        </w:rPr>
      </w:pPr>
    </w:p>
    <w:p w14:paraId="46A3AC48" w14:textId="77777777" w:rsidR="000621F5" w:rsidRPr="00C40014" w:rsidRDefault="000621F5" w:rsidP="000621F5">
      <w:pPr>
        <w:pStyle w:val="Tekstpodstawowywcity"/>
        <w:numPr>
          <w:ilvl w:val="0"/>
          <w:numId w:val="1"/>
        </w:numPr>
        <w:spacing w:after="0"/>
        <w:ind w:right="-142"/>
        <w:jc w:val="both"/>
        <w:rPr>
          <w:rFonts w:ascii="Arial" w:hAnsi="Arial" w:cs="Arial"/>
          <w:b/>
          <w:bCs/>
          <w:sz w:val="24"/>
          <w:szCs w:val="24"/>
        </w:rPr>
      </w:pPr>
      <w:r w:rsidRPr="00C40014">
        <w:rPr>
          <w:rFonts w:ascii="Arial" w:hAnsi="Arial" w:cs="Arial"/>
          <w:b/>
          <w:bCs/>
          <w:sz w:val="24"/>
          <w:szCs w:val="24"/>
        </w:rPr>
        <w:t xml:space="preserve">Monitoring składowiska odpadów komunalnych „Słabomierz-Krzyżówka”,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C40014">
        <w:rPr>
          <w:rFonts w:ascii="Arial" w:hAnsi="Arial" w:cs="Arial"/>
          <w:b/>
          <w:bCs/>
          <w:sz w:val="24"/>
          <w:szCs w:val="24"/>
        </w:rPr>
        <w:t>gm. Radziejowice</w:t>
      </w:r>
    </w:p>
    <w:p w14:paraId="10152DB6" w14:textId="77777777" w:rsidR="000621F5" w:rsidRDefault="000621F5" w:rsidP="000621F5">
      <w:pPr>
        <w:pStyle w:val="Tekstpodstawowywcity"/>
        <w:spacing w:after="0"/>
        <w:ind w:left="720" w:right="-142"/>
        <w:jc w:val="both"/>
        <w:rPr>
          <w:rFonts w:ascii="Arial" w:hAnsi="Arial" w:cs="Arial"/>
          <w:b/>
          <w:bCs/>
        </w:rPr>
      </w:pPr>
    </w:p>
    <w:p w14:paraId="178753A5" w14:textId="77777777" w:rsidR="000770BC" w:rsidRDefault="000770BC" w:rsidP="000770BC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color w:val="000000"/>
        </w:rPr>
        <w:t xml:space="preserve">ZAKRES ANALIZ 1: Typ próbki: </w:t>
      </w:r>
      <w:r>
        <w:rPr>
          <w:rFonts w:ascii="Verdana" w:hAnsi="Verdana" w:cs="Arial"/>
          <w:b/>
          <w:color w:val="000000"/>
        </w:rPr>
        <w:t>Woda podziemna</w:t>
      </w:r>
    </w:p>
    <w:p w14:paraId="3DA0A115" w14:textId="77777777" w:rsidR="000770BC" w:rsidRDefault="000770BC" w:rsidP="000770BC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Piezometry P1, P3, P4, P3’, P5</w:t>
      </w:r>
    </w:p>
    <w:p w14:paraId="565068B0" w14:textId="77777777" w:rsidR="000770BC" w:rsidRDefault="000770BC" w:rsidP="000770BC">
      <w:pPr>
        <w:rPr>
          <w:rFonts w:ascii="Verdana" w:hAnsi="Verdana" w:cs="Arial"/>
          <w:b/>
          <w:color w:val="000000"/>
          <w:sz w:val="16"/>
        </w:rPr>
      </w:pPr>
      <w:r>
        <w:rPr>
          <w:rFonts w:ascii="Verdana" w:hAnsi="Verdana" w:cs="Arial"/>
          <w:b/>
          <w:color w:val="000000"/>
        </w:rPr>
        <w:t>Termin poboru: raz na kwartał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5"/>
        <w:gridCol w:w="2959"/>
        <w:gridCol w:w="553"/>
        <w:gridCol w:w="870"/>
        <w:gridCol w:w="872"/>
        <w:gridCol w:w="1230"/>
        <w:gridCol w:w="1149"/>
      </w:tblGrid>
      <w:tr w:rsidR="006154F8" w14:paraId="0DCF7DC4" w14:textId="77777777" w:rsidTr="006154F8">
        <w:trPr>
          <w:trHeight w:val="300"/>
          <w:tblHeader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CCFB68" w14:textId="77777777" w:rsidR="006154F8" w:rsidRDefault="006154F8" w:rsidP="00F603F6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nazwa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D5ABF6" w14:textId="77777777" w:rsidR="006154F8" w:rsidRDefault="006154F8" w:rsidP="00F603F6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metodyka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32B46A" w14:textId="77777777" w:rsidR="006154F8" w:rsidRDefault="006154F8" w:rsidP="00F603F6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  <w:vertAlign w:val="superscript"/>
              </w:rPr>
              <w:t>1)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401B41" w14:textId="77777777" w:rsidR="006154F8" w:rsidRDefault="006154F8" w:rsidP="00F603F6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dolna granica ozn.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250CC" w14:textId="77777777" w:rsidR="006154F8" w:rsidRDefault="006154F8" w:rsidP="00F603F6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górna granica ozn.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C28730" w14:textId="77777777" w:rsidR="006154F8" w:rsidRDefault="006154F8" w:rsidP="00F603F6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jedn.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C9178D" w14:textId="77777777" w:rsidR="006154F8" w:rsidRDefault="006154F8" w:rsidP="00F603F6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 xml:space="preserve">Cena jedn. </w:t>
            </w:r>
          </w:p>
          <w:p w14:paraId="4D995144" w14:textId="77777777" w:rsidR="006154F8" w:rsidRDefault="006154F8" w:rsidP="00F603F6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(zł.)</w:t>
            </w:r>
          </w:p>
        </w:tc>
      </w:tr>
      <w:tr w:rsidR="006154F8" w14:paraId="6D6FAB15" w14:textId="77777777" w:rsidTr="006154F8">
        <w:trPr>
          <w:trHeight w:val="300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766E" w14:textId="77777777" w:rsidR="006154F8" w:rsidRDefault="006154F8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Ogólny węgiel organiczny (OWO)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5CF1" w14:textId="77777777" w:rsidR="006154F8" w:rsidRDefault="006154F8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2A25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A7CE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7164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BDDA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3AB2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664DE6A1" w14:textId="77777777" w:rsidTr="006154F8">
        <w:trPr>
          <w:trHeight w:val="300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3E76" w14:textId="77777777" w:rsidR="006154F8" w:rsidRDefault="006154F8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Miedź (Cu)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1C31" w14:textId="77777777" w:rsidR="006154F8" w:rsidRDefault="006154F8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703A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0E2E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BB87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E217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6119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3394F49C" w14:textId="77777777" w:rsidTr="006154F8">
        <w:trPr>
          <w:trHeight w:val="300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93B7" w14:textId="77777777" w:rsidR="006154F8" w:rsidRDefault="006154F8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Cynk (Zn)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0BC87" w14:textId="77777777" w:rsidR="006154F8" w:rsidRDefault="006154F8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7A35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2410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475D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948C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AFED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18054D45" w14:textId="77777777" w:rsidTr="006154F8">
        <w:trPr>
          <w:trHeight w:val="300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D285" w14:textId="77777777" w:rsidR="006154F8" w:rsidRDefault="006154F8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Ołów (Pb)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2DF4" w14:textId="77777777" w:rsidR="006154F8" w:rsidRDefault="006154F8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CA60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C8B76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E563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F7A8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C910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04121435" w14:textId="77777777" w:rsidTr="006154F8">
        <w:trPr>
          <w:trHeight w:val="300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1D78" w14:textId="77777777" w:rsidR="006154F8" w:rsidRDefault="006154F8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Kadm (Cd)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506C" w14:textId="77777777" w:rsidR="006154F8" w:rsidRDefault="006154F8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122E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4B78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35DB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BE51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0643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392A1744" w14:textId="77777777" w:rsidTr="006154F8">
        <w:trPr>
          <w:trHeight w:val="300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DDCE4" w14:textId="77777777" w:rsidR="006154F8" w:rsidRDefault="006154F8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Rtęć (Hg)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F409" w14:textId="77777777" w:rsidR="006154F8" w:rsidRDefault="006154F8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FBFA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5F4B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7FF0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DCCD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6A4F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201C3ECE" w14:textId="77777777" w:rsidTr="006154F8">
        <w:trPr>
          <w:trHeight w:val="300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58E2" w14:textId="77777777" w:rsidR="006154F8" w:rsidRDefault="006154F8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Suma wielopierścieniowych węglowodorów aromatycznych (WWA)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8D05" w14:textId="77777777" w:rsidR="006154F8" w:rsidRDefault="006154F8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7FE7D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DD0C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EF4D2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DF80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08B8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60601B76" w14:textId="77777777" w:rsidTr="006154F8">
        <w:trPr>
          <w:trHeight w:val="300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3502" w14:textId="77777777" w:rsidR="006154F8" w:rsidRDefault="006154F8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Amoniak (NH</w:t>
            </w:r>
            <w:r>
              <w:rPr>
                <w:rFonts w:ascii="Verdana" w:hAnsi="Verdana" w:cs="Arial"/>
                <w:color w:val="000000"/>
                <w:sz w:val="16"/>
                <w:vertAlign w:val="subscript"/>
              </w:rPr>
              <w:t>4</w:t>
            </w:r>
            <w:r>
              <w:rPr>
                <w:rFonts w:ascii="Verdana" w:hAnsi="Verdana" w:cs="Arial"/>
                <w:color w:val="000000"/>
                <w:sz w:val="16"/>
                <w:vertAlign w:val="superscript"/>
              </w:rPr>
              <w:t>+</w:t>
            </w:r>
            <w:r>
              <w:rPr>
                <w:rFonts w:ascii="Verdana" w:hAnsi="Verdana" w:cs="Arial"/>
                <w:color w:val="000000"/>
                <w:sz w:val="16"/>
              </w:rPr>
              <w:t>)</w:t>
            </w:r>
          </w:p>
          <w:p w14:paraId="47D87534" w14:textId="77777777" w:rsidR="00BE7476" w:rsidRDefault="00BE7476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(Amonowy jon)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1FE2" w14:textId="77777777" w:rsidR="006154F8" w:rsidRDefault="006154F8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512B2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AF83A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A06F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BA97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D46D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381E2E2D" w14:textId="77777777" w:rsidTr="006154F8">
        <w:trPr>
          <w:trHeight w:val="300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563E" w14:textId="77777777" w:rsidR="006154F8" w:rsidRDefault="00BE7476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pH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7EE9" w14:textId="77777777" w:rsidR="006154F8" w:rsidRDefault="006154F8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8A30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093C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92CAB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8F36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E474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0ADB3978" w14:textId="77777777" w:rsidTr="006154F8">
        <w:trPr>
          <w:trHeight w:val="300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4DE2" w14:textId="77777777" w:rsidR="006154F8" w:rsidRDefault="006154F8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Przewodność elektryczna właściwa (PEW)</w:t>
            </w:r>
            <w:r w:rsidR="00BE7476">
              <w:rPr>
                <w:rFonts w:ascii="Verdana" w:hAnsi="Verdana" w:cs="Arial"/>
                <w:color w:val="000000"/>
                <w:sz w:val="16"/>
              </w:rPr>
              <w:t xml:space="preserve"> w temp. 20</w:t>
            </w:r>
            <w:r w:rsidR="00BE7476" w:rsidRPr="00BE7476">
              <w:rPr>
                <w:rFonts w:ascii="Verdana" w:hAnsi="Verdana" w:cs="Arial"/>
                <w:color w:val="000000"/>
                <w:sz w:val="16"/>
                <w:vertAlign w:val="superscript"/>
              </w:rPr>
              <w:t>o</w:t>
            </w:r>
            <w:r w:rsidR="00BE7476">
              <w:rPr>
                <w:rFonts w:ascii="Verdana" w:hAnsi="Verdana" w:cs="Arial"/>
                <w:color w:val="000000"/>
                <w:sz w:val="16"/>
              </w:rPr>
              <w:t>C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D9A1" w14:textId="77777777" w:rsidR="006154F8" w:rsidRDefault="006154F8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B925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C179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0EA30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2C39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590E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1CFEB97F" w14:textId="77777777" w:rsidTr="006154F8">
        <w:trPr>
          <w:trHeight w:val="300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859BB" w14:textId="77777777" w:rsidR="006154F8" w:rsidRDefault="006154F8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Chrom (VI)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2A0E" w14:textId="77777777" w:rsidR="006154F8" w:rsidRDefault="006154F8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5418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03F8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2678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C094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D8B0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44C7EFC1" w14:textId="77777777" w:rsidTr="006154F8">
        <w:trPr>
          <w:trHeight w:val="300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03A4" w14:textId="77777777" w:rsidR="006154F8" w:rsidRDefault="006154F8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Poziom lustra wody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A7DD" w14:textId="77777777" w:rsidR="006154F8" w:rsidRDefault="006154F8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7160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2A2C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9999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6496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BECF" w14:textId="77777777" w:rsidR="006154F8" w:rsidRDefault="006154F8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7EC59FA0" w14:textId="77777777" w:rsidTr="006154F8">
        <w:trPr>
          <w:trHeight w:val="300"/>
        </w:trPr>
        <w:tc>
          <w:tcPr>
            <w:tcW w:w="3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8FD0" w14:textId="77777777" w:rsidR="006154F8" w:rsidRDefault="006154F8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Pobieranie próbek: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EA18" w14:textId="77777777" w:rsidR="006154F8" w:rsidRDefault="006154F8" w:rsidP="00F603F6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51CA" w14:textId="77777777" w:rsidR="006154F8" w:rsidRDefault="006154F8" w:rsidP="00F603F6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  <w:tr w:rsidR="006154F8" w14:paraId="175558F6" w14:textId="77777777" w:rsidTr="006154F8">
        <w:trPr>
          <w:trHeight w:val="300"/>
        </w:trPr>
        <w:tc>
          <w:tcPr>
            <w:tcW w:w="4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B708" w14:textId="77777777" w:rsidR="006154F8" w:rsidRDefault="006154F8" w:rsidP="006154F8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Cena analiz netto / 1 próbka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9C21" w14:textId="77777777" w:rsidR="006154F8" w:rsidRDefault="006154F8" w:rsidP="00F603F6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  <w:tr w:rsidR="006154F8" w14:paraId="75611F33" w14:textId="77777777" w:rsidTr="006154F8">
        <w:trPr>
          <w:trHeight w:val="300"/>
        </w:trPr>
        <w:tc>
          <w:tcPr>
            <w:tcW w:w="4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286F8" w14:textId="77777777" w:rsidR="006154F8" w:rsidRDefault="006154F8" w:rsidP="006154F8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Cena poboru netto / 1 próbka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BB5F" w14:textId="77777777" w:rsidR="006154F8" w:rsidRDefault="006154F8" w:rsidP="00F603F6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  <w:tr w:rsidR="006154F8" w14:paraId="00499C30" w14:textId="77777777" w:rsidTr="006154F8">
        <w:trPr>
          <w:trHeight w:val="300"/>
        </w:trPr>
        <w:tc>
          <w:tcPr>
            <w:tcW w:w="4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D2C0" w14:textId="77777777" w:rsidR="006154F8" w:rsidRDefault="006154F8" w:rsidP="006154F8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Cena opracowania wyników / 1 próbka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E6E3" w14:textId="77777777" w:rsidR="006154F8" w:rsidRDefault="006154F8" w:rsidP="00F603F6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  <w:tr w:rsidR="006154F8" w14:paraId="388C5CDC" w14:textId="77777777" w:rsidTr="006154F8">
        <w:trPr>
          <w:trHeight w:val="300"/>
        </w:trPr>
        <w:tc>
          <w:tcPr>
            <w:tcW w:w="44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F98B85" w14:textId="77777777" w:rsidR="006154F8" w:rsidRDefault="006154F8" w:rsidP="006154F8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Cena ogółem netto / 1 próbka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6A3BFE" w14:textId="77777777" w:rsidR="006154F8" w:rsidRDefault="006154F8" w:rsidP="00F603F6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</w:tbl>
    <w:p w14:paraId="7BD338BD" w14:textId="77777777" w:rsidR="000621F5" w:rsidRDefault="000621F5" w:rsidP="000621F5">
      <w:pPr>
        <w:rPr>
          <w:rFonts w:ascii="Verdana" w:hAnsi="Verdana" w:cs="Arial"/>
          <w:b/>
          <w:color w:val="000000"/>
          <w:sz w:val="16"/>
        </w:rPr>
      </w:pPr>
    </w:p>
    <w:p w14:paraId="71349C2D" w14:textId="77777777" w:rsidR="000621F5" w:rsidRDefault="000621F5" w:rsidP="000621F5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color w:val="000000"/>
        </w:rPr>
        <w:t xml:space="preserve">ZAKRES ANALIZ 2: Typ próbki: </w:t>
      </w:r>
      <w:r>
        <w:rPr>
          <w:rFonts w:ascii="Verdana" w:hAnsi="Verdana" w:cs="Arial"/>
          <w:b/>
          <w:color w:val="000000"/>
        </w:rPr>
        <w:t>Woda odciekowa</w:t>
      </w:r>
    </w:p>
    <w:p w14:paraId="0A584B62" w14:textId="77777777" w:rsidR="000621F5" w:rsidRDefault="000621F5" w:rsidP="000621F5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Zbiornik retencyjno-odparowywalny „N”</w:t>
      </w:r>
    </w:p>
    <w:p w14:paraId="7850AAC4" w14:textId="77777777" w:rsidR="000621F5" w:rsidRDefault="000621F5" w:rsidP="000621F5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Rów retencyjno-odparowywalny „R-1”</w:t>
      </w:r>
    </w:p>
    <w:p w14:paraId="49B41BEF" w14:textId="77777777" w:rsidR="000621F5" w:rsidRDefault="00E3170F" w:rsidP="000621F5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Rów „R-2</w:t>
      </w:r>
      <w:r w:rsidR="000621F5">
        <w:rPr>
          <w:rFonts w:ascii="Verdana" w:hAnsi="Verdana" w:cs="Arial"/>
          <w:b/>
          <w:color w:val="000000"/>
        </w:rPr>
        <w:t>”</w:t>
      </w:r>
    </w:p>
    <w:p w14:paraId="1DA08E0C" w14:textId="77777777" w:rsidR="000621F5" w:rsidRDefault="000621F5" w:rsidP="000621F5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Zbiornik „S”</w:t>
      </w:r>
    </w:p>
    <w:p w14:paraId="33761D41" w14:textId="77777777" w:rsidR="000621F5" w:rsidRDefault="000621F5" w:rsidP="000621F5">
      <w:pPr>
        <w:rPr>
          <w:rFonts w:ascii="Verdana" w:hAnsi="Verdana" w:cs="Arial"/>
          <w:b/>
          <w:color w:val="000000"/>
          <w:sz w:val="16"/>
        </w:rPr>
      </w:pPr>
      <w:r>
        <w:rPr>
          <w:rFonts w:ascii="Verdana" w:hAnsi="Verdana" w:cs="Arial"/>
          <w:b/>
          <w:color w:val="000000"/>
        </w:rPr>
        <w:t>Termin poboru: raz na kwartał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4"/>
        <w:gridCol w:w="2956"/>
        <w:gridCol w:w="553"/>
        <w:gridCol w:w="870"/>
        <w:gridCol w:w="870"/>
        <w:gridCol w:w="1231"/>
        <w:gridCol w:w="1229"/>
      </w:tblGrid>
      <w:tr w:rsidR="006154F8" w14:paraId="43BC7170" w14:textId="77777777" w:rsidTr="006154F8">
        <w:trPr>
          <w:trHeight w:val="300"/>
          <w:tblHeader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4D179C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nazwa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8FA314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metodyka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6FDCDA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  <w:vertAlign w:val="superscript"/>
              </w:rPr>
              <w:t>1)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7885F0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dolna granica ozn.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B733DC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górna granica ozn.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4D5983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jedn.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6FC138" w14:textId="77777777" w:rsidR="006154F8" w:rsidRDefault="006154F8" w:rsidP="006154F8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 xml:space="preserve">Cena jedn. </w:t>
            </w:r>
          </w:p>
          <w:p w14:paraId="495457E3" w14:textId="77777777" w:rsidR="006154F8" w:rsidRDefault="006154F8" w:rsidP="006154F8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(zł.)</w:t>
            </w:r>
          </w:p>
        </w:tc>
      </w:tr>
      <w:tr w:rsidR="006154F8" w14:paraId="34917514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A497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Ogólny węgiel organiczny (OWO)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F298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A4D6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63B6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F8EA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DA8A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9614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0890D034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44D3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Miedź (Cu)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E3436" w14:textId="77777777" w:rsidR="006154F8" w:rsidRPr="00C40014" w:rsidRDefault="006154F8" w:rsidP="008E3A57">
            <w:pPr>
              <w:rPr>
                <w:rFonts w:ascii="Verdana" w:hAnsi="Verdana" w:cs="Arial"/>
                <w:color w:val="000000"/>
                <w:sz w:val="16"/>
                <w:lang w:val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C221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1C8A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4CEF1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FA92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992B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416B54EA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1C9B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Cynk (Zn)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253F" w14:textId="77777777" w:rsidR="006154F8" w:rsidRPr="00C40014" w:rsidRDefault="006154F8" w:rsidP="008E3A57">
            <w:pPr>
              <w:rPr>
                <w:rFonts w:ascii="Verdana" w:hAnsi="Verdana" w:cs="Arial"/>
                <w:color w:val="000000"/>
                <w:sz w:val="16"/>
                <w:lang w:val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FD1E7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79F7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B3B3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B1FF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408E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5A17D98D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59DE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Ołów (Pb)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70B7" w14:textId="77777777" w:rsidR="006154F8" w:rsidRPr="00C40014" w:rsidRDefault="006154F8" w:rsidP="008E3A57">
            <w:pPr>
              <w:rPr>
                <w:rFonts w:ascii="Verdana" w:hAnsi="Verdana" w:cs="Arial"/>
                <w:color w:val="000000"/>
                <w:sz w:val="16"/>
                <w:lang w:val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F8DE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3511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8D89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C218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0058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0FB481CF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EF28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Kadm (Cd)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0B1D0" w14:textId="77777777" w:rsidR="006154F8" w:rsidRPr="00C40014" w:rsidRDefault="006154F8" w:rsidP="008E3A57">
            <w:pPr>
              <w:rPr>
                <w:rFonts w:ascii="Verdana" w:hAnsi="Verdana" w:cs="Arial"/>
                <w:color w:val="000000"/>
                <w:sz w:val="16"/>
                <w:lang w:val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620F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D010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2BDE6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C9FD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D9E8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6F25DD42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A497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lastRenderedPageBreak/>
              <w:t>Suma wielopierścieniowych węglowodorów aromatycznych (WWA)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E5C8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1AF2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A854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8670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747F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DEB7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44EFE6C9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1175" w14:textId="77777777" w:rsidR="006154F8" w:rsidRDefault="00242E6C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pH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7F4E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D051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8C5E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1BCED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B493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5B7F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346100EE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8A15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Przewodność elektryczna właściwa (PEW)</w:t>
            </w:r>
            <w:r w:rsidR="00242E6C">
              <w:rPr>
                <w:rFonts w:ascii="Verdana" w:hAnsi="Verdana" w:cs="Arial"/>
                <w:color w:val="000000"/>
                <w:sz w:val="16"/>
              </w:rPr>
              <w:t xml:space="preserve"> w temp. 25</w:t>
            </w:r>
            <w:r w:rsidR="00242E6C" w:rsidRPr="00242E6C">
              <w:rPr>
                <w:rFonts w:ascii="Verdana" w:hAnsi="Verdana" w:cs="Arial"/>
                <w:color w:val="000000"/>
                <w:sz w:val="16"/>
                <w:vertAlign w:val="superscript"/>
              </w:rPr>
              <w:t>o</w:t>
            </w:r>
            <w:r w:rsidR="00242E6C">
              <w:rPr>
                <w:rFonts w:ascii="Verdana" w:hAnsi="Verdana" w:cs="Arial"/>
                <w:color w:val="000000"/>
                <w:sz w:val="16"/>
              </w:rPr>
              <w:t>C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1209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A4E8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369D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192D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9BCD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FA1D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7F7119F7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6E80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Amoniak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D547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E826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CE19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7C2E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EE84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16E5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24C0A540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2393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Chrom (VI)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8835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2FDF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656F3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2996C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825A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806C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3BD5855C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3EF3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Rtęć (Hg)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BAAE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8D36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2EF4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146B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152D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440E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62920BE0" w14:textId="77777777" w:rsidTr="006154F8">
        <w:trPr>
          <w:trHeight w:val="300"/>
        </w:trPr>
        <w:tc>
          <w:tcPr>
            <w:tcW w:w="37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DDB6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 xml:space="preserve">Pobieranie próbek: 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B46F0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4B63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  <w:tr w:rsidR="006154F8" w14:paraId="410B644C" w14:textId="77777777" w:rsidTr="006154F8">
        <w:trPr>
          <w:trHeight w:val="300"/>
        </w:trPr>
        <w:tc>
          <w:tcPr>
            <w:tcW w:w="43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7455" w14:textId="77777777" w:rsidR="006154F8" w:rsidRDefault="006154F8" w:rsidP="006154F8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Cena analiz netto / 1 próbka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A031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  <w:tr w:rsidR="006154F8" w14:paraId="2293F672" w14:textId="77777777" w:rsidTr="006154F8">
        <w:trPr>
          <w:trHeight w:val="300"/>
        </w:trPr>
        <w:tc>
          <w:tcPr>
            <w:tcW w:w="43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3920C" w14:textId="77777777" w:rsidR="006154F8" w:rsidRDefault="006154F8" w:rsidP="006154F8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Cena poboru netto / 1 próbka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B96B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  <w:tr w:rsidR="006154F8" w14:paraId="103EC821" w14:textId="77777777" w:rsidTr="006154F8">
        <w:trPr>
          <w:trHeight w:val="300"/>
        </w:trPr>
        <w:tc>
          <w:tcPr>
            <w:tcW w:w="43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2C36" w14:textId="77777777" w:rsidR="006154F8" w:rsidRDefault="006154F8" w:rsidP="006154F8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Cena opracowania wyników / 1 próbka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E151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  <w:tr w:rsidR="006154F8" w14:paraId="411DF471" w14:textId="77777777" w:rsidTr="006154F8">
        <w:trPr>
          <w:trHeight w:val="300"/>
        </w:trPr>
        <w:tc>
          <w:tcPr>
            <w:tcW w:w="43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905C73" w14:textId="77777777" w:rsidR="006154F8" w:rsidRDefault="006154F8" w:rsidP="006154F8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Cena ogółem netto / 1 próbka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378609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</w:tbl>
    <w:p w14:paraId="35375F7B" w14:textId="77777777" w:rsidR="000621F5" w:rsidRDefault="000621F5" w:rsidP="000621F5">
      <w:pPr>
        <w:rPr>
          <w:rFonts w:ascii="Verdana" w:hAnsi="Verdana" w:cs="Arial"/>
          <w:b/>
          <w:color w:val="000000"/>
          <w:sz w:val="16"/>
        </w:rPr>
      </w:pPr>
    </w:p>
    <w:p w14:paraId="2856AFA7" w14:textId="77777777" w:rsidR="000621F5" w:rsidRDefault="000621F5" w:rsidP="000621F5">
      <w:pPr>
        <w:rPr>
          <w:rFonts w:ascii="Verdana" w:hAnsi="Verdana" w:cs="Arial"/>
          <w:color w:val="000000"/>
        </w:rPr>
      </w:pPr>
    </w:p>
    <w:p w14:paraId="209D5577" w14:textId="77777777" w:rsidR="000621F5" w:rsidRDefault="000621F5" w:rsidP="000621F5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color w:val="000000"/>
        </w:rPr>
        <w:t xml:space="preserve">ZAKRES ANALIZ 3: Typ próbki: </w:t>
      </w:r>
      <w:r>
        <w:rPr>
          <w:rFonts w:ascii="Verdana" w:hAnsi="Verdana" w:cs="Arial"/>
          <w:b/>
          <w:color w:val="000000"/>
        </w:rPr>
        <w:t>Woda powierzchniowa</w:t>
      </w:r>
    </w:p>
    <w:p w14:paraId="4EE467C2" w14:textId="77777777" w:rsidR="000621F5" w:rsidRDefault="000621F5" w:rsidP="000621F5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Rów przydrożny przy torach 1 B-B’</w:t>
      </w:r>
    </w:p>
    <w:p w14:paraId="2B6D59CA" w14:textId="77777777" w:rsidR="000621F5" w:rsidRDefault="000621F5" w:rsidP="000621F5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Rów odprowadzający wody z naturalnych zbiorników (źródełko 2 A-A’)</w:t>
      </w:r>
    </w:p>
    <w:p w14:paraId="1D1A6BD5" w14:textId="77777777" w:rsidR="000621F5" w:rsidRDefault="000621F5" w:rsidP="000621F5">
      <w:pPr>
        <w:rPr>
          <w:rFonts w:ascii="Verdana" w:hAnsi="Verdana" w:cs="Arial"/>
          <w:b/>
          <w:color w:val="000000"/>
          <w:sz w:val="16"/>
        </w:rPr>
      </w:pPr>
      <w:r>
        <w:rPr>
          <w:rFonts w:ascii="Verdana" w:hAnsi="Verdana" w:cs="Arial"/>
          <w:b/>
          <w:color w:val="000000"/>
        </w:rPr>
        <w:t>Termin poboru: raz na kwartał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4"/>
        <w:gridCol w:w="2956"/>
        <w:gridCol w:w="553"/>
        <w:gridCol w:w="870"/>
        <w:gridCol w:w="870"/>
        <w:gridCol w:w="1231"/>
        <w:gridCol w:w="1229"/>
      </w:tblGrid>
      <w:tr w:rsidR="006154F8" w14:paraId="43147743" w14:textId="77777777" w:rsidTr="006154F8">
        <w:trPr>
          <w:trHeight w:val="300"/>
          <w:tblHeader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78EDE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nazwa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208EDF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metodyka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15F202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  <w:vertAlign w:val="superscript"/>
              </w:rPr>
              <w:t>1)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F1E6E8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dolna granica ozn.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342442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górna granica ozn.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5FA083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jedn.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9DA5B2" w14:textId="77777777" w:rsidR="006154F8" w:rsidRDefault="006154F8" w:rsidP="006154F8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 xml:space="preserve">Cena jedn. </w:t>
            </w:r>
          </w:p>
          <w:p w14:paraId="33EA6AEB" w14:textId="77777777" w:rsidR="006154F8" w:rsidRDefault="006154F8" w:rsidP="006154F8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(zł.)</w:t>
            </w:r>
          </w:p>
        </w:tc>
      </w:tr>
      <w:tr w:rsidR="006154F8" w14:paraId="257E5D14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02088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Ogólny węgiel organiczny (OWO)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B70E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7006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8228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E231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4B57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24C5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575BDBFC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94FD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Miedź (Cu)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AE1C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6049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8A84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B40E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6F94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4938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0568CC22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2916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Cynk (Zn)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2954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4A90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B685A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F3038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9A0EB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49A3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7C59CF19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E6A1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Ołów (Pb)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83C1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7814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5F80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68DF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15C4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E97B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2D43C3C8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F3DC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Kadm (Cd)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097A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5CE5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9348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260C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5B9F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C49D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2B41FFAA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A962B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Rtęć (Hg)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A02C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ACCC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EEC5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BB2F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B5B8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1DCC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7A923656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ED75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Suma wielopierścieniowych węglowodorów aromatycznych (WWA)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6D09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A957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5BDB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8D96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BA11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DA59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4B074285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6F50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Wielkość przepływu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2375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1FB7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06BA6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93AC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1B8D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E9E7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340DD565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CF0A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Amoniak (NH</w:t>
            </w:r>
            <w:r>
              <w:rPr>
                <w:rFonts w:ascii="Verdana" w:hAnsi="Verdana" w:cs="Arial"/>
                <w:color w:val="000000"/>
                <w:sz w:val="16"/>
                <w:vertAlign w:val="subscript"/>
              </w:rPr>
              <w:t>4</w:t>
            </w:r>
            <w:r>
              <w:rPr>
                <w:rFonts w:ascii="Verdana" w:hAnsi="Verdana" w:cs="Arial"/>
                <w:color w:val="000000"/>
                <w:sz w:val="16"/>
                <w:vertAlign w:val="superscript"/>
              </w:rPr>
              <w:t>+</w:t>
            </w:r>
            <w:r>
              <w:rPr>
                <w:rFonts w:ascii="Verdana" w:hAnsi="Verdana" w:cs="Arial"/>
                <w:color w:val="000000"/>
                <w:sz w:val="16"/>
              </w:rPr>
              <w:t>)</w:t>
            </w:r>
          </w:p>
          <w:p w14:paraId="5806B3F5" w14:textId="77777777" w:rsidR="00242E6C" w:rsidRDefault="00242E6C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(Amonowy jon)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ABA1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E8FF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709A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A86C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B2753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912A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72365108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5511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Przewodność elektryczna właściwa (PEW)</w:t>
            </w:r>
            <w:r w:rsidR="00242E6C">
              <w:rPr>
                <w:rFonts w:ascii="Verdana" w:hAnsi="Verdana" w:cs="Arial"/>
                <w:color w:val="000000"/>
                <w:sz w:val="16"/>
              </w:rPr>
              <w:t xml:space="preserve"> w temp. 20</w:t>
            </w:r>
            <w:r w:rsidR="00242E6C" w:rsidRPr="00242E6C">
              <w:rPr>
                <w:rFonts w:ascii="Verdana" w:hAnsi="Verdana" w:cs="Arial"/>
                <w:color w:val="000000"/>
                <w:sz w:val="16"/>
                <w:vertAlign w:val="superscript"/>
              </w:rPr>
              <w:t>o</w:t>
            </w:r>
            <w:r w:rsidR="00242E6C">
              <w:rPr>
                <w:rFonts w:ascii="Verdana" w:hAnsi="Verdana" w:cs="Arial"/>
                <w:color w:val="000000"/>
                <w:sz w:val="16"/>
              </w:rPr>
              <w:t>C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2AB2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EA703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E857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5208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E3A2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98D0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4A4AF188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8835" w14:textId="77777777" w:rsidR="006154F8" w:rsidRDefault="00152D89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pH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2D19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FBBD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D4B78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EAD8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5FC6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10B5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7873FF00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0B8F6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Chrom (VI)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84F1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E7A4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F7377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83DB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84A6A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A709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597A44D7" w14:textId="77777777" w:rsidTr="006154F8">
        <w:trPr>
          <w:trHeight w:val="300"/>
        </w:trPr>
        <w:tc>
          <w:tcPr>
            <w:tcW w:w="37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9139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 xml:space="preserve">Pobieranie próbek: 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1F2AD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AED1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  <w:tr w:rsidR="006154F8" w14:paraId="7D6D5628" w14:textId="77777777" w:rsidTr="006154F8">
        <w:trPr>
          <w:trHeight w:val="300"/>
        </w:trPr>
        <w:tc>
          <w:tcPr>
            <w:tcW w:w="43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AFDFCB" w14:textId="77777777" w:rsidR="006154F8" w:rsidRDefault="006154F8" w:rsidP="006154F8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Cena ogółem netto / 1 próbka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2959F7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</w:tbl>
    <w:p w14:paraId="668F3F6E" w14:textId="77777777" w:rsidR="000621F5" w:rsidRDefault="000621F5" w:rsidP="000621F5">
      <w:pPr>
        <w:rPr>
          <w:rFonts w:ascii="Verdana" w:hAnsi="Verdana" w:cs="Arial"/>
          <w:b/>
          <w:color w:val="000000"/>
          <w:sz w:val="16"/>
        </w:rPr>
      </w:pPr>
    </w:p>
    <w:p w14:paraId="20814564" w14:textId="77777777" w:rsidR="006154F8" w:rsidRDefault="006154F8" w:rsidP="000621F5">
      <w:pPr>
        <w:rPr>
          <w:rFonts w:ascii="Verdana" w:hAnsi="Verdana" w:cs="Arial"/>
          <w:color w:val="000000"/>
        </w:rPr>
      </w:pPr>
    </w:p>
    <w:p w14:paraId="1A4FCC6C" w14:textId="77777777" w:rsidR="006154F8" w:rsidRDefault="006154F8" w:rsidP="000621F5">
      <w:pPr>
        <w:rPr>
          <w:rFonts w:ascii="Verdana" w:hAnsi="Verdana" w:cs="Arial"/>
          <w:color w:val="000000"/>
        </w:rPr>
      </w:pPr>
    </w:p>
    <w:p w14:paraId="0261FC77" w14:textId="77777777" w:rsidR="006154F8" w:rsidRDefault="006154F8" w:rsidP="000621F5">
      <w:pPr>
        <w:rPr>
          <w:rFonts w:ascii="Verdana" w:hAnsi="Verdana" w:cs="Arial"/>
          <w:color w:val="000000"/>
        </w:rPr>
      </w:pPr>
    </w:p>
    <w:p w14:paraId="041F21AC" w14:textId="77777777" w:rsidR="006154F8" w:rsidRDefault="006154F8" w:rsidP="000621F5">
      <w:pPr>
        <w:rPr>
          <w:rFonts w:ascii="Verdana" w:hAnsi="Verdana" w:cs="Arial"/>
          <w:color w:val="000000"/>
        </w:rPr>
      </w:pPr>
    </w:p>
    <w:p w14:paraId="395B7F0E" w14:textId="77777777" w:rsidR="008D6E9C" w:rsidRDefault="008D6E9C" w:rsidP="000621F5">
      <w:pPr>
        <w:rPr>
          <w:rFonts w:ascii="Verdana" w:hAnsi="Verdana" w:cs="Arial"/>
          <w:color w:val="000000"/>
        </w:rPr>
      </w:pPr>
    </w:p>
    <w:p w14:paraId="06261612" w14:textId="77777777" w:rsidR="008D6E9C" w:rsidRDefault="008D6E9C" w:rsidP="000621F5">
      <w:pPr>
        <w:rPr>
          <w:rFonts w:ascii="Verdana" w:hAnsi="Verdana" w:cs="Arial"/>
          <w:color w:val="000000"/>
        </w:rPr>
      </w:pPr>
    </w:p>
    <w:p w14:paraId="7E295A7F" w14:textId="77777777" w:rsidR="00B743BA" w:rsidRDefault="00B743BA" w:rsidP="000621F5">
      <w:pPr>
        <w:rPr>
          <w:rFonts w:ascii="Verdana" w:hAnsi="Verdana" w:cs="Arial"/>
          <w:color w:val="000000"/>
        </w:rPr>
      </w:pPr>
    </w:p>
    <w:p w14:paraId="1381AF8D" w14:textId="77777777" w:rsidR="006154F8" w:rsidRDefault="006154F8" w:rsidP="000621F5">
      <w:pPr>
        <w:rPr>
          <w:rFonts w:ascii="Verdana" w:hAnsi="Verdana" w:cs="Arial"/>
          <w:color w:val="000000"/>
        </w:rPr>
      </w:pPr>
    </w:p>
    <w:p w14:paraId="71387FF9" w14:textId="77777777" w:rsidR="000621F5" w:rsidRDefault="000621F5" w:rsidP="000621F5">
      <w:pPr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lastRenderedPageBreak/>
        <w:t xml:space="preserve">ZAKRES ANALIZ 4: Typ próbki: </w:t>
      </w:r>
      <w:r>
        <w:rPr>
          <w:rFonts w:ascii="Verdana" w:hAnsi="Verdana" w:cs="Arial"/>
          <w:b/>
          <w:color w:val="000000"/>
        </w:rPr>
        <w:t>Morfologia</w:t>
      </w:r>
      <w:r>
        <w:rPr>
          <w:rFonts w:ascii="Verdana" w:hAnsi="Verdana" w:cs="Arial"/>
          <w:color w:val="000000"/>
        </w:rPr>
        <w:t xml:space="preserve"> (Badanie struktury i składu masy składowanych odpadów)</w:t>
      </w:r>
    </w:p>
    <w:p w14:paraId="1F9265CD" w14:textId="77777777" w:rsidR="000621F5" w:rsidRPr="00C40014" w:rsidRDefault="000621F5" w:rsidP="000621F5">
      <w:pPr>
        <w:rPr>
          <w:rFonts w:ascii="Verdana" w:hAnsi="Verdana" w:cs="Arial"/>
          <w:b/>
          <w:color w:val="000000"/>
          <w:sz w:val="16"/>
        </w:rPr>
      </w:pPr>
      <w:r w:rsidRPr="00C40014">
        <w:rPr>
          <w:rFonts w:ascii="Verdana" w:hAnsi="Verdana" w:cs="Arial"/>
          <w:b/>
          <w:color w:val="000000"/>
        </w:rPr>
        <w:t>Raz w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4"/>
        <w:gridCol w:w="2956"/>
        <w:gridCol w:w="553"/>
        <w:gridCol w:w="870"/>
        <w:gridCol w:w="870"/>
        <w:gridCol w:w="1231"/>
        <w:gridCol w:w="1229"/>
      </w:tblGrid>
      <w:tr w:rsidR="006154F8" w14:paraId="2C332DD7" w14:textId="77777777" w:rsidTr="006154F8">
        <w:trPr>
          <w:trHeight w:val="300"/>
          <w:tblHeader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582424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nazwa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6F5B89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metodyka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17642C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  <w:vertAlign w:val="superscript"/>
              </w:rPr>
              <w:t>1)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6AB7D0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dolna granica ozn.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1A7982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górna granica ozn.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B44CFD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jedn.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FA5ACE" w14:textId="77777777" w:rsidR="006154F8" w:rsidRDefault="006154F8" w:rsidP="006154F8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 xml:space="preserve">Cena jedn. </w:t>
            </w:r>
          </w:p>
          <w:p w14:paraId="027A62F6" w14:textId="77777777" w:rsidR="006154F8" w:rsidRDefault="006154F8" w:rsidP="006154F8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(zł.)</w:t>
            </w:r>
          </w:p>
        </w:tc>
      </w:tr>
      <w:tr w:rsidR="006154F8" w14:paraId="5BDD4D99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26CF8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Odpady spożywcze pochodzenia roślinnego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B4B19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D23B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D43D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E17C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03CD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9A53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5960C1BB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6D28E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Odpady spożywcze pochodzenia zwierzęcego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619C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7736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2EC8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722B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A858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382C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06C40ADE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5034A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Odpady papieru i tektury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C1E5A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2EE7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FCFB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9F157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6D60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BC64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29505E58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A584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Odpady tworzyw sztucznych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77BA3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0F61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DD0B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E2E9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DE69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2CD9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39A8E6B1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23D3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Odpady materiałów tekstylnych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FE90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BAE5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C233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04A8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6A9D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CABF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76E4EAF7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DDF5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Odpady szkła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C8AF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C2C2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5682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77E63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8688B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6865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52425C65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04BC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Odpady metali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D75A4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EA25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177EB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22A1F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A022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0D05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5E22DEB8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77F7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Odpady organiczne pozostałe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2070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3D21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1007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ABBE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71A4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5D58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0079BA78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2C4E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Odpady mineralne pozostałe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A904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E1E2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765D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B0C3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2706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C028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75776495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2B7D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Frakcja &lt; 10mm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4676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D8F6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22C4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AB64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14A3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8E0E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4AB0E580" w14:textId="77777777" w:rsidTr="006154F8">
        <w:trPr>
          <w:trHeight w:val="300"/>
        </w:trPr>
        <w:tc>
          <w:tcPr>
            <w:tcW w:w="37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9C7F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 xml:space="preserve">Pobieranie próbek: 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6B0F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FDC3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  <w:tr w:rsidR="006154F8" w14:paraId="586F5A0E" w14:textId="77777777" w:rsidTr="006154F8">
        <w:trPr>
          <w:trHeight w:val="300"/>
        </w:trPr>
        <w:tc>
          <w:tcPr>
            <w:tcW w:w="43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3A29" w14:textId="77777777" w:rsidR="006154F8" w:rsidRDefault="006154F8" w:rsidP="006154F8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Cena analiz netto / 1 próbka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2EDB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  <w:tr w:rsidR="006154F8" w14:paraId="604D1EB8" w14:textId="77777777" w:rsidTr="006154F8">
        <w:trPr>
          <w:trHeight w:val="300"/>
        </w:trPr>
        <w:tc>
          <w:tcPr>
            <w:tcW w:w="43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A467" w14:textId="77777777" w:rsidR="006154F8" w:rsidRDefault="006154F8" w:rsidP="006154F8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Cena poboru netto / 1 próbka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CAAC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  <w:tr w:rsidR="006154F8" w14:paraId="6E6FAFD9" w14:textId="77777777" w:rsidTr="006154F8">
        <w:trPr>
          <w:trHeight w:val="300"/>
        </w:trPr>
        <w:tc>
          <w:tcPr>
            <w:tcW w:w="43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06AF7" w14:textId="77777777" w:rsidR="006154F8" w:rsidRDefault="006154F8" w:rsidP="006154F8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Cena opracowania wyników / 1 próbka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2B58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  <w:tr w:rsidR="006154F8" w14:paraId="46DFB2B4" w14:textId="77777777" w:rsidTr="006154F8">
        <w:trPr>
          <w:trHeight w:val="300"/>
        </w:trPr>
        <w:tc>
          <w:tcPr>
            <w:tcW w:w="43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BA12B7" w14:textId="77777777" w:rsidR="006154F8" w:rsidRDefault="006154F8" w:rsidP="006154F8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Cena ogółem netto / 1 próbka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6CCC1F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</w:tbl>
    <w:p w14:paraId="0ED77D88" w14:textId="77777777" w:rsidR="000621F5" w:rsidRDefault="000621F5" w:rsidP="000621F5">
      <w:pPr>
        <w:rPr>
          <w:rFonts w:ascii="Verdana" w:hAnsi="Verdana" w:cs="Arial"/>
          <w:b/>
          <w:color w:val="000000"/>
          <w:sz w:val="16"/>
        </w:rPr>
      </w:pPr>
    </w:p>
    <w:p w14:paraId="7BF79196" w14:textId="77777777" w:rsidR="000621F5" w:rsidRDefault="000621F5" w:rsidP="000621F5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color w:val="000000"/>
        </w:rPr>
        <w:t xml:space="preserve">ZAKRES ANALIZ 5: Typ próbki: </w:t>
      </w:r>
      <w:r>
        <w:rPr>
          <w:rFonts w:ascii="Verdana" w:hAnsi="Verdana" w:cs="Arial"/>
          <w:b/>
          <w:color w:val="000000"/>
        </w:rPr>
        <w:t>Woda powierzchniowa</w:t>
      </w:r>
    </w:p>
    <w:p w14:paraId="639916C2" w14:textId="77777777" w:rsidR="000621F5" w:rsidRDefault="000621F5" w:rsidP="000621F5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Rzeka Okrzesza przed składowiskiem</w:t>
      </w:r>
    </w:p>
    <w:p w14:paraId="030B06A4" w14:textId="77777777" w:rsidR="000621F5" w:rsidRDefault="000621F5" w:rsidP="000621F5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Rzeka Okrzesza za składowiskiem</w:t>
      </w:r>
    </w:p>
    <w:p w14:paraId="590A8636" w14:textId="77777777" w:rsidR="008E3A57" w:rsidRDefault="00E3170F" w:rsidP="000621F5">
      <w:pPr>
        <w:rPr>
          <w:rFonts w:ascii="Verdana" w:hAnsi="Verdana" w:cs="Arial"/>
          <w:b/>
          <w:color w:val="000000"/>
          <w:sz w:val="16"/>
        </w:rPr>
      </w:pPr>
      <w:r>
        <w:rPr>
          <w:rFonts w:ascii="Verdana" w:hAnsi="Verdana" w:cs="Arial"/>
          <w:b/>
          <w:color w:val="000000"/>
        </w:rPr>
        <w:t>Termin poboru: raz na kwartał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4"/>
        <w:gridCol w:w="2956"/>
        <w:gridCol w:w="553"/>
        <w:gridCol w:w="870"/>
        <w:gridCol w:w="870"/>
        <w:gridCol w:w="1231"/>
        <w:gridCol w:w="1229"/>
      </w:tblGrid>
      <w:tr w:rsidR="006154F8" w14:paraId="653E14C6" w14:textId="77777777" w:rsidTr="006154F8">
        <w:trPr>
          <w:trHeight w:val="300"/>
          <w:tblHeader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CBAE26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nazwa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E49AD5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metodyka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14AB9A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  <w:vertAlign w:val="superscript"/>
              </w:rPr>
              <w:t>1)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082510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dolna granica ozn.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82A2CA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górna granica ozn.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AC0043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jedn.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930539" w14:textId="77777777" w:rsidR="006154F8" w:rsidRDefault="006154F8" w:rsidP="006154F8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 xml:space="preserve">Cena jedn. </w:t>
            </w:r>
          </w:p>
          <w:p w14:paraId="093C315B" w14:textId="77777777" w:rsidR="006154F8" w:rsidRDefault="006154F8" w:rsidP="006154F8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(zł.)</w:t>
            </w:r>
          </w:p>
        </w:tc>
      </w:tr>
      <w:tr w:rsidR="006154F8" w14:paraId="3A3EDF7D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C9EC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Ogólny węgiel organiczny (OWO)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1BFC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3D56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5B4DB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7FA44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F232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4CCB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0AECF14C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8CCA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Miedź (Cu)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D4B6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0DDA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45D4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A37D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EB92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0EF1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52626785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977F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Cynk (Zn)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C764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2285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FDF6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C8AC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1D2A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B452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07FA84A4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4494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Ołów (Pb)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A91A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4FAEC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B1D95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9BB2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C8D8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BD63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52BF93F1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4864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Kadm (Cd)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02BD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E167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16F7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E6CF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6E4F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C81B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6F3850D6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601E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Rtęć (Hg)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1106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00E0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6839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F3D3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CA6F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C390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6D1BB2B8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26AA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Suma wielopierścieniowych węglowodorów aromatycznych (WWA)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2A97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8ACBC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85E2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03EC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3FE3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C86B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24985601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34CD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Wielkość przepływu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9554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B732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C06C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BF1C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560C6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7056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0165D25D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3823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Amoniak (NH</w:t>
            </w:r>
            <w:r>
              <w:rPr>
                <w:rFonts w:ascii="Verdana" w:hAnsi="Verdana" w:cs="Arial"/>
                <w:color w:val="000000"/>
                <w:sz w:val="16"/>
                <w:vertAlign w:val="subscript"/>
              </w:rPr>
              <w:t>4</w:t>
            </w:r>
            <w:r>
              <w:rPr>
                <w:rFonts w:ascii="Verdana" w:hAnsi="Verdana" w:cs="Arial"/>
                <w:color w:val="000000"/>
                <w:sz w:val="16"/>
                <w:vertAlign w:val="superscript"/>
              </w:rPr>
              <w:t>+</w:t>
            </w:r>
            <w:r>
              <w:rPr>
                <w:rFonts w:ascii="Verdana" w:hAnsi="Verdana" w:cs="Arial"/>
                <w:color w:val="000000"/>
                <w:sz w:val="16"/>
              </w:rPr>
              <w:t>)</w:t>
            </w:r>
          </w:p>
          <w:p w14:paraId="38FE4D0A" w14:textId="77777777" w:rsidR="007E3F71" w:rsidRDefault="007E3F71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(Amonowy jon)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4690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C933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5690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8C29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CB6D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1267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4A09880B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3DE33" w14:textId="77777777" w:rsidR="006154F8" w:rsidRDefault="007E3F71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pH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2F02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34EB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095E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2780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36DD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7C34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143845D0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EDD4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Przewodność elektryczna właściwa (PEW)</w:t>
            </w:r>
            <w:r w:rsidR="007E3F71">
              <w:rPr>
                <w:rFonts w:ascii="Verdana" w:hAnsi="Verdana" w:cs="Arial"/>
                <w:color w:val="000000"/>
                <w:sz w:val="16"/>
              </w:rPr>
              <w:t xml:space="preserve"> w temp. 20</w:t>
            </w:r>
            <w:r w:rsidR="007E3F71" w:rsidRPr="007E3F71">
              <w:rPr>
                <w:rFonts w:ascii="Verdana" w:hAnsi="Verdana" w:cs="Arial"/>
                <w:color w:val="000000"/>
                <w:sz w:val="16"/>
                <w:vertAlign w:val="superscript"/>
              </w:rPr>
              <w:t>o</w:t>
            </w:r>
            <w:r w:rsidR="007E3F71">
              <w:rPr>
                <w:rFonts w:ascii="Verdana" w:hAnsi="Verdana" w:cs="Arial"/>
                <w:color w:val="000000"/>
                <w:sz w:val="16"/>
              </w:rPr>
              <w:t>C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C412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A926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0300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FFBEF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0A6A4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9881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75712A61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AF1D6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Chrom (VI)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7E33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541A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40AA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A7DB7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5CC05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9CED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56EFAC4D" w14:textId="77777777" w:rsidTr="006154F8">
        <w:trPr>
          <w:trHeight w:val="300"/>
        </w:trPr>
        <w:tc>
          <w:tcPr>
            <w:tcW w:w="37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B5DD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Pobieranie próbek: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A50C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74F4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  <w:tr w:rsidR="006154F8" w14:paraId="72773697" w14:textId="77777777" w:rsidTr="006154F8">
        <w:trPr>
          <w:trHeight w:val="300"/>
        </w:trPr>
        <w:tc>
          <w:tcPr>
            <w:tcW w:w="43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E2F5" w14:textId="77777777" w:rsidR="006154F8" w:rsidRDefault="006154F8" w:rsidP="006154F8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Cena analiz netto / 1 próbka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BACE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  <w:tr w:rsidR="006154F8" w14:paraId="7991A260" w14:textId="77777777" w:rsidTr="006154F8">
        <w:trPr>
          <w:trHeight w:val="300"/>
        </w:trPr>
        <w:tc>
          <w:tcPr>
            <w:tcW w:w="43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432D" w14:textId="77777777" w:rsidR="006154F8" w:rsidRDefault="006154F8" w:rsidP="006154F8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Cena poboru netto / 1 próbka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0D28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  <w:tr w:rsidR="006154F8" w14:paraId="7E1F1C22" w14:textId="77777777" w:rsidTr="006154F8">
        <w:trPr>
          <w:trHeight w:val="300"/>
        </w:trPr>
        <w:tc>
          <w:tcPr>
            <w:tcW w:w="43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3DFA" w14:textId="77777777" w:rsidR="006154F8" w:rsidRDefault="006154F8" w:rsidP="006154F8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Cena opracowania wyników / 1 próbka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7876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  <w:tr w:rsidR="006154F8" w14:paraId="46590AA3" w14:textId="77777777" w:rsidTr="006154F8">
        <w:trPr>
          <w:trHeight w:val="300"/>
        </w:trPr>
        <w:tc>
          <w:tcPr>
            <w:tcW w:w="43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873951" w14:textId="77777777" w:rsidR="006154F8" w:rsidRDefault="006154F8" w:rsidP="006154F8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lastRenderedPageBreak/>
              <w:t>Cena ogółem netto / 1 próbka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AEA0BC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</w:tbl>
    <w:p w14:paraId="60F9EDD9" w14:textId="77777777" w:rsidR="000621F5" w:rsidRDefault="000621F5" w:rsidP="000621F5">
      <w:pPr>
        <w:rPr>
          <w:rFonts w:ascii="Verdana" w:hAnsi="Verdana" w:cs="Arial"/>
          <w:b/>
          <w:color w:val="000000"/>
          <w:sz w:val="16"/>
        </w:rPr>
      </w:pPr>
    </w:p>
    <w:p w14:paraId="6F2692F1" w14:textId="77777777" w:rsidR="000621F5" w:rsidRDefault="000621F5" w:rsidP="000621F5">
      <w:pPr>
        <w:pStyle w:val="Tekstpodstawowywcity"/>
        <w:spacing w:after="0"/>
        <w:ind w:right="-142"/>
        <w:jc w:val="center"/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3"/>
        <w:gridCol w:w="1943"/>
        <w:gridCol w:w="583"/>
        <w:gridCol w:w="1554"/>
      </w:tblGrid>
      <w:tr w:rsidR="000621F5" w14:paraId="7EC89167" w14:textId="77777777" w:rsidTr="008E3A57">
        <w:trPr>
          <w:trHeight w:val="300"/>
        </w:trPr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02415" w14:textId="77777777" w:rsidR="000621F5" w:rsidRDefault="000621F5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 xml:space="preserve">Badanie stateczności zboczy i pomiar osiadania składowiska 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0F45" w14:textId="77777777" w:rsidR="000621F5" w:rsidRDefault="000621F5" w:rsidP="008E3A57">
            <w:pPr>
              <w:jc w:val="right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7BB81" w14:textId="77777777" w:rsidR="000621F5" w:rsidRDefault="000621F5" w:rsidP="008E3A57">
            <w:pPr>
              <w:jc w:val="right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1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445E" w14:textId="77777777" w:rsidR="000621F5" w:rsidRDefault="000621F5" w:rsidP="008E3A57">
            <w:pPr>
              <w:jc w:val="right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0621F5" w14:paraId="1A50AB99" w14:textId="77777777" w:rsidTr="008E3A57">
        <w:trPr>
          <w:trHeight w:val="300"/>
        </w:trPr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F12A7" w14:textId="77777777" w:rsidR="000621F5" w:rsidRDefault="000621F5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Dokumentacja roczna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82C8" w14:textId="77777777" w:rsidR="000621F5" w:rsidRDefault="000621F5" w:rsidP="008E3A57">
            <w:pPr>
              <w:jc w:val="right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2512" w14:textId="77777777" w:rsidR="000621F5" w:rsidRDefault="000621F5" w:rsidP="008E3A57">
            <w:pPr>
              <w:jc w:val="right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1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0B78" w14:textId="77777777" w:rsidR="000621F5" w:rsidRDefault="000621F5" w:rsidP="008E3A57">
            <w:pPr>
              <w:jc w:val="right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0770BC" w14:paraId="7B73E201" w14:textId="77777777" w:rsidTr="008E3A57">
        <w:trPr>
          <w:trHeight w:val="300"/>
        </w:trPr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DE7C" w14:textId="77777777" w:rsidR="000770BC" w:rsidRDefault="000770BC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Poziom hałasu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F39F" w14:textId="77777777" w:rsidR="000770BC" w:rsidRDefault="000770BC" w:rsidP="008E3A57">
            <w:pPr>
              <w:jc w:val="right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D38F" w14:textId="77777777" w:rsidR="000770BC" w:rsidRDefault="000770BC" w:rsidP="008E3A57">
            <w:pPr>
              <w:jc w:val="right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E2A6" w14:textId="77777777" w:rsidR="000770BC" w:rsidRDefault="000770BC" w:rsidP="008E3A57">
            <w:pPr>
              <w:jc w:val="right"/>
              <w:rPr>
                <w:rFonts w:ascii="Verdana" w:hAnsi="Verdana" w:cs="Arial"/>
                <w:color w:val="000000"/>
                <w:sz w:val="16"/>
              </w:rPr>
            </w:pPr>
          </w:p>
        </w:tc>
      </w:tr>
    </w:tbl>
    <w:p w14:paraId="27B22931" w14:textId="77777777" w:rsidR="000621F5" w:rsidRPr="000621F5" w:rsidRDefault="000621F5" w:rsidP="000621F5">
      <w:pPr>
        <w:pStyle w:val="Tekstpodstawowywcity"/>
        <w:spacing w:after="0"/>
        <w:ind w:left="0" w:right="-142"/>
        <w:rPr>
          <w:rFonts w:ascii="Verdana" w:hAnsi="Verdana" w:cs="Arial"/>
          <w:color w:val="000000"/>
        </w:rPr>
      </w:pPr>
    </w:p>
    <w:p w14:paraId="78E2F4C5" w14:textId="77777777" w:rsidR="000621F5" w:rsidRDefault="000621F5" w:rsidP="000621F5">
      <w:pPr>
        <w:pStyle w:val="Tekstpodstawowywcity"/>
        <w:numPr>
          <w:ilvl w:val="0"/>
          <w:numId w:val="1"/>
        </w:numPr>
        <w:spacing w:after="0"/>
        <w:ind w:right="-142"/>
        <w:rPr>
          <w:rFonts w:ascii="Verdana" w:hAnsi="Verdana" w:cs="Arial"/>
          <w:b/>
          <w:color w:val="000000"/>
          <w:sz w:val="24"/>
          <w:szCs w:val="24"/>
        </w:rPr>
      </w:pPr>
      <w:r w:rsidRPr="004A11B0">
        <w:rPr>
          <w:rFonts w:ascii="Verdana" w:hAnsi="Verdana" w:cs="Arial"/>
          <w:b/>
          <w:color w:val="000000"/>
          <w:sz w:val="24"/>
          <w:szCs w:val="24"/>
        </w:rPr>
        <w:t>Monitoring Oczyszczalni ścieków</w:t>
      </w:r>
    </w:p>
    <w:p w14:paraId="35D51DB5" w14:textId="77777777" w:rsidR="000621F5" w:rsidRDefault="000621F5" w:rsidP="000621F5">
      <w:pPr>
        <w:pStyle w:val="Tekstpodstawowywcity"/>
        <w:spacing w:after="0"/>
        <w:ind w:left="720" w:right="-142"/>
        <w:rPr>
          <w:rFonts w:ascii="Verdana" w:hAnsi="Verdana" w:cs="Arial"/>
          <w:b/>
          <w:color w:val="000000"/>
          <w:sz w:val="24"/>
          <w:szCs w:val="24"/>
        </w:rPr>
      </w:pPr>
    </w:p>
    <w:p w14:paraId="4BE17136" w14:textId="77777777" w:rsidR="000621F5" w:rsidRDefault="000621F5" w:rsidP="000621F5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color w:val="000000"/>
        </w:rPr>
        <w:t xml:space="preserve">ZAKRES ANALIZ 1: Typ próbki: </w:t>
      </w:r>
      <w:r>
        <w:rPr>
          <w:rFonts w:ascii="Verdana" w:hAnsi="Verdana" w:cs="Arial"/>
          <w:b/>
          <w:color w:val="000000"/>
        </w:rPr>
        <w:t>Ściek surowy- ścieki dopływające do oczyszczalni, próbka średniodobowa</w:t>
      </w:r>
      <w:r w:rsidR="008E3A57">
        <w:rPr>
          <w:rFonts w:ascii="Verdana" w:hAnsi="Verdana" w:cs="Arial"/>
          <w:b/>
          <w:color w:val="000000"/>
        </w:rPr>
        <w:t xml:space="preserve"> proporcjonalna do przepływu</w:t>
      </w:r>
    </w:p>
    <w:p w14:paraId="22C0F0E5" w14:textId="77777777" w:rsidR="008E3A57" w:rsidRDefault="008E3A57" w:rsidP="000621F5">
      <w:pPr>
        <w:rPr>
          <w:rFonts w:ascii="Verdana" w:hAnsi="Verdana" w:cs="Arial"/>
          <w:b/>
          <w:color w:val="000000"/>
        </w:rPr>
      </w:pPr>
    </w:p>
    <w:p w14:paraId="5EE65795" w14:textId="77777777" w:rsidR="000621F5" w:rsidRPr="004A11B0" w:rsidRDefault="000621F5" w:rsidP="000621F5">
      <w:pPr>
        <w:rPr>
          <w:rFonts w:ascii="Verdana" w:hAnsi="Verdana" w:cs="Arial"/>
          <w:b/>
          <w:color w:val="000000"/>
        </w:rPr>
      </w:pPr>
      <w:r w:rsidRPr="004A11B0">
        <w:rPr>
          <w:rFonts w:ascii="Verdana" w:hAnsi="Verdana" w:cs="Arial"/>
          <w:b/>
          <w:color w:val="000000"/>
        </w:rPr>
        <w:t>Terminy poboru</w:t>
      </w:r>
      <w:r>
        <w:rPr>
          <w:rFonts w:ascii="Verdana" w:hAnsi="Verdana" w:cs="Arial"/>
          <w:b/>
          <w:color w:val="000000"/>
        </w:rPr>
        <w:t>: dwa razy w miesiąc</w:t>
      </w:r>
      <w:r w:rsidR="008E3A57">
        <w:rPr>
          <w:rFonts w:ascii="Verdana" w:hAnsi="Verdana" w:cs="Arial"/>
          <w:b/>
          <w:color w:val="000000"/>
        </w:rPr>
        <w:t>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4"/>
        <w:gridCol w:w="2956"/>
        <w:gridCol w:w="553"/>
        <w:gridCol w:w="870"/>
        <w:gridCol w:w="870"/>
        <w:gridCol w:w="1231"/>
        <w:gridCol w:w="1229"/>
      </w:tblGrid>
      <w:tr w:rsidR="006154F8" w14:paraId="571FA13B" w14:textId="77777777" w:rsidTr="006154F8">
        <w:trPr>
          <w:trHeight w:val="300"/>
          <w:tblHeader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BAD987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nazwa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37E730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metodyka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ACD96D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  <w:vertAlign w:val="superscript"/>
              </w:rPr>
              <w:t>1)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1E2541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dolna granica ozn.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8815CA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górna granica ozn.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B8C4CB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jedn.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62747D" w14:textId="77777777" w:rsidR="006154F8" w:rsidRDefault="006154F8" w:rsidP="006154F8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 xml:space="preserve">Cena jedn. </w:t>
            </w:r>
          </w:p>
          <w:p w14:paraId="3A1BC9F5" w14:textId="77777777" w:rsidR="006154F8" w:rsidRDefault="006154F8" w:rsidP="006154F8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(zł.)</w:t>
            </w:r>
          </w:p>
        </w:tc>
      </w:tr>
      <w:tr w:rsidR="006154F8" w14:paraId="5EFCF571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3D7B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Średniodobowe pH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8ADA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87B7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4C00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71A4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E9204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A3CE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1DB4008D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E790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BZT</w:t>
            </w:r>
            <w:r>
              <w:rPr>
                <w:rFonts w:ascii="Verdana" w:hAnsi="Verdana" w:cs="Arial"/>
                <w:color w:val="000000"/>
                <w:sz w:val="16"/>
                <w:vertAlign w:val="subscript"/>
              </w:rPr>
              <w:t>5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4E4A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3197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5D59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03F6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CC1B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1C8C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28EA2B7F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E4F6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ChZT</w:t>
            </w:r>
            <w:r>
              <w:rPr>
                <w:rFonts w:ascii="Verdana" w:hAnsi="Verdana" w:cs="Arial"/>
                <w:color w:val="000000"/>
                <w:sz w:val="16"/>
                <w:vertAlign w:val="subscript"/>
              </w:rPr>
              <w:t>Cr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6CA3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76B0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3718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88FB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E95C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6901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72425103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382B3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Zawiesina ogólna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E584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E6A6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4526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88A49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F74D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044A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635FB70D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E0E3" w14:textId="77777777" w:rsidR="00F603F6" w:rsidRDefault="00F603F6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Indeks oleju mineralnego</w:t>
            </w:r>
          </w:p>
          <w:p w14:paraId="09026DF6" w14:textId="77777777" w:rsidR="006154F8" w:rsidRDefault="00F603F6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</w:t>
            </w:r>
            <w:r w:rsidR="006154F8">
              <w:rPr>
                <w:rFonts w:ascii="Verdana" w:hAnsi="Verdana" w:cs="Arial"/>
                <w:color w:val="000000"/>
                <w:sz w:val="16"/>
              </w:rPr>
              <w:t xml:space="preserve">Węglowodory ropopochodne </w:t>
            </w:r>
            <w:r>
              <w:rPr>
                <w:rFonts w:ascii="Verdana" w:hAnsi="Verdana" w:cs="Arial"/>
                <w:color w:val="000000"/>
                <w:sz w:val="16"/>
              </w:rPr>
              <w:t>C</w:t>
            </w:r>
            <w:r w:rsidRPr="00F603F6">
              <w:rPr>
                <w:rFonts w:ascii="Verdana" w:hAnsi="Verdana" w:cs="Arial"/>
                <w:color w:val="000000"/>
                <w:sz w:val="16"/>
                <w:vertAlign w:val="subscript"/>
              </w:rPr>
              <w:t>10</w:t>
            </w:r>
            <w:r>
              <w:rPr>
                <w:rFonts w:ascii="Verdana" w:hAnsi="Verdana" w:cs="Arial"/>
                <w:color w:val="000000"/>
                <w:sz w:val="16"/>
              </w:rPr>
              <w:t>-C</w:t>
            </w:r>
            <w:r w:rsidRPr="00F603F6">
              <w:rPr>
                <w:rFonts w:ascii="Verdana" w:hAnsi="Verdana" w:cs="Arial"/>
                <w:color w:val="000000"/>
                <w:sz w:val="16"/>
                <w:vertAlign w:val="subscript"/>
              </w:rPr>
              <w:t>40</w:t>
            </w:r>
            <w:r>
              <w:rPr>
                <w:rFonts w:ascii="Verdana" w:hAnsi="Verdana" w:cs="Arial"/>
                <w:color w:val="000000"/>
                <w:sz w:val="16"/>
              </w:rPr>
              <w:t>)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35D5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0074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0DF9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ED44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FB14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2300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473ABD74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57E5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Azot ogólny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D4CA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3919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6D9E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11B3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EEED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A6FA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24391F75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2F5EA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Fosfor ogólny</w:t>
            </w:r>
            <w:r w:rsidR="002F0336">
              <w:rPr>
                <w:rFonts w:ascii="Verdana" w:hAnsi="Verdana" w:cs="Arial"/>
                <w:color w:val="000000"/>
                <w:sz w:val="16"/>
              </w:rPr>
              <w:t xml:space="preserve"> 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E5A1" w14:textId="77777777" w:rsidR="006154F8" w:rsidRPr="004A11B0" w:rsidRDefault="006154F8" w:rsidP="008E3A57">
            <w:pPr>
              <w:rPr>
                <w:rFonts w:ascii="Verdana" w:hAnsi="Verdana" w:cs="Arial"/>
                <w:color w:val="000000"/>
                <w:sz w:val="16"/>
                <w:lang w:val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203E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9A55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5E03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6D3A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41F5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22D31D32" w14:textId="77777777" w:rsidTr="006154F8">
        <w:trPr>
          <w:trHeight w:val="300"/>
        </w:trPr>
        <w:tc>
          <w:tcPr>
            <w:tcW w:w="37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8A1F9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Pobieranie próbek: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9876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B9E4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  <w:tr w:rsidR="006154F8" w14:paraId="3004E6E4" w14:textId="77777777" w:rsidTr="006154F8">
        <w:trPr>
          <w:trHeight w:val="300"/>
        </w:trPr>
        <w:tc>
          <w:tcPr>
            <w:tcW w:w="43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D7F1" w14:textId="77777777" w:rsidR="006154F8" w:rsidRDefault="006154F8" w:rsidP="006154F8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Cena analiz netto / 1 próbka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E4AF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  <w:tr w:rsidR="006154F8" w14:paraId="38585F40" w14:textId="77777777" w:rsidTr="006154F8">
        <w:trPr>
          <w:trHeight w:val="300"/>
        </w:trPr>
        <w:tc>
          <w:tcPr>
            <w:tcW w:w="43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8016" w14:textId="77777777" w:rsidR="006154F8" w:rsidRDefault="006154F8" w:rsidP="006154F8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Cena poboru netto / 1 próbka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9BDD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  <w:tr w:rsidR="006154F8" w14:paraId="2CD48084" w14:textId="77777777" w:rsidTr="006154F8">
        <w:trPr>
          <w:trHeight w:val="300"/>
        </w:trPr>
        <w:tc>
          <w:tcPr>
            <w:tcW w:w="43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AFEA8" w14:textId="77777777" w:rsidR="006154F8" w:rsidRDefault="006154F8" w:rsidP="006154F8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Cena opracowania wyników / 1 próbka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35CB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  <w:tr w:rsidR="006154F8" w14:paraId="29F5AC1B" w14:textId="77777777" w:rsidTr="006154F8">
        <w:trPr>
          <w:trHeight w:val="300"/>
        </w:trPr>
        <w:tc>
          <w:tcPr>
            <w:tcW w:w="43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5324A3" w14:textId="77777777" w:rsidR="006154F8" w:rsidRDefault="006154F8" w:rsidP="006154F8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Cena ogółem netto / 1 próbka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B17580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</w:tbl>
    <w:p w14:paraId="50D86445" w14:textId="77777777" w:rsidR="000621F5" w:rsidRDefault="000621F5" w:rsidP="000621F5">
      <w:pPr>
        <w:rPr>
          <w:rFonts w:ascii="Verdana" w:hAnsi="Verdana" w:cs="Arial"/>
          <w:b/>
          <w:color w:val="000000"/>
          <w:sz w:val="16"/>
        </w:rPr>
      </w:pPr>
    </w:p>
    <w:p w14:paraId="188B8A74" w14:textId="77777777" w:rsidR="000621F5" w:rsidRDefault="000621F5" w:rsidP="000621F5">
      <w:pPr>
        <w:rPr>
          <w:rFonts w:ascii="Verdana" w:hAnsi="Verdana" w:cs="Arial"/>
          <w:color w:val="000000"/>
        </w:rPr>
      </w:pPr>
    </w:p>
    <w:p w14:paraId="3C4B4062" w14:textId="77777777" w:rsidR="008E3A57" w:rsidRDefault="000621F5" w:rsidP="008E3A57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color w:val="000000"/>
        </w:rPr>
        <w:t xml:space="preserve">ZAKRES ANALIZ 2: Typ próbki: </w:t>
      </w:r>
      <w:r>
        <w:rPr>
          <w:rFonts w:ascii="Verdana" w:hAnsi="Verdana" w:cs="Arial"/>
          <w:b/>
          <w:color w:val="000000"/>
        </w:rPr>
        <w:t>Ściek oczyszczony- ścieki odpływające z oczyszczalni, próbka średniodobowa</w:t>
      </w:r>
      <w:r w:rsidR="008E3A57">
        <w:rPr>
          <w:rFonts w:ascii="Verdana" w:hAnsi="Verdana" w:cs="Arial"/>
          <w:b/>
          <w:color w:val="000000"/>
        </w:rPr>
        <w:t xml:space="preserve"> proporcjonalna do przepływu</w:t>
      </w:r>
    </w:p>
    <w:p w14:paraId="2DF1CAF1" w14:textId="77777777" w:rsidR="000621F5" w:rsidRDefault="000621F5" w:rsidP="000621F5">
      <w:pPr>
        <w:rPr>
          <w:rFonts w:ascii="Verdana" w:hAnsi="Verdana" w:cs="Arial"/>
          <w:b/>
          <w:color w:val="000000"/>
        </w:rPr>
      </w:pPr>
    </w:p>
    <w:p w14:paraId="30034323" w14:textId="77777777" w:rsidR="000621F5" w:rsidRDefault="000621F5" w:rsidP="000621F5">
      <w:pPr>
        <w:rPr>
          <w:rFonts w:ascii="Verdana" w:hAnsi="Verdana" w:cs="Arial"/>
          <w:b/>
          <w:color w:val="000000"/>
          <w:sz w:val="16"/>
        </w:rPr>
      </w:pPr>
      <w:r>
        <w:rPr>
          <w:rFonts w:ascii="Verdana" w:hAnsi="Verdana" w:cs="Arial"/>
          <w:b/>
          <w:color w:val="000000"/>
        </w:rPr>
        <w:t>Termin poboru: dwa razy w miesiącu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4"/>
        <w:gridCol w:w="2956"/>
        <w:gridCol w:w="553"/>
        <w:gridCol w:w="870"/>
        <w:gridCol w:w="870"/>
        <w:gridCol w:w="1231"/>
        <w:gridCol w:w="1229"/>
      </w:tblGrid>
      <w:tr w:rsidR="006154F8" w14:paraId="12EEA3D4" w14:textId="77777777" w:rsidTr="006154F8">
        <w:trPr>
          <w:trHeight w:val="300"/>
          <w:tblHeader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33696A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nazwa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5FB6DD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metodyka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F70E54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  <w:vertAlign w:val="superscript"/>
              </w:rPr>
              <w:t>1)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EDA8BF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dolna granica ozn.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6F8784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górna granica ozn.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AED4E0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jedn.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299461" w14:textId="77777777" w:rsidR="006154F8" w:rsidRDefault="006154F8" w:rsidP="006154F8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 xml:space="preserve">Cena jedn. </w:t>
            </w:r>
          </w:p>
          <w:p w14:paraId="662E2281" w14:textId="77777777" w:rsidR="006154F8" w:rsidRDefault="006154F8" w:rsidP="006154F8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(zł.)</w:t>
            </w:r>
          </w:p>
        </w:tc>
      </w:tr>
      <w:tr w:rsidR="006154F8" w14:paraId="5F579071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C43F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Średniodobowe pH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829F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F084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2E13A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4FC8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59BC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7655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40C28D57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18AA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BZT</w:t>
            </w:r>
            <w:r>
              <w:rPr>
                <w:rFonts w:ascii="Verdana" w:hAnsi="Verdana" w:cs="Arial"/>
                <w:color w:val="000000"/>
                <w:sz w:val="16"/>
                <w:vertAlign w:val="subscript"/>
              </w:rPr>
              <w:t>5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14E3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62E38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E771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D6BC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A75D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760B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4829CE3C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1A80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ChZT</w:t>
            </w:r>
            <w:r>
              <w:rPr>
                <w:rFonts w:ascii="Verdana" w:hAnsi="Verdana" w:cs="Arial"/>
                <w:color w:val="000000"/>
                <w:sz w:val="16"/>
                <w:vertAlign w:val="subscript"/>
              </w:rPr>
              <w:t>Cr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5672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4B39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CB8F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EFE8D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1349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8382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03F308A0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B159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Zawiesina ogólna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6185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B2260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AEC4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72A4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C475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B643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57A8CFE9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A543" w14:textId="77777777" w:rsidR="00F603F6" w:rsidRPr="00F603F6" w:rsidRDefault="00F603F6" w:rsidP="00F603F6">
            <w:pPr>
              <w:rPr>
                <w:rFonts w:ascii="Verdana" w:hAnsi="Verdana" w:cs="Arial"/>
                <w:color w:val="000000"/>
                <w:sz w:val="16"/>
              </w:rPr>
            </w:pPr>
            <w:r w:rsidRPr="00F603F6">
              <w:rPr>
                <w:rFonts w:ascii="Verdana" w:hAnsi="Verdana" w:cs="Arial"/>
                <w:color w:val="000000"/>
                <w:sz w:val="16"/>
              </w:rPr>
              <w:t>Indeks oleju mineralnego</w:t>
            </w:r>
          </w:p>
          <w:p w14:paraId="6A36CB96" w14:textId="77777777" w:rsidR="006154F8" w:rsidRDefault="00F603F6" w:rsidP="00F603F6">
            <w:pPr>
              <w:rPr>
                <w:rFonts w:ascii="Verdana" w:hAnsi="Verdana" w:cs="Arial"/>
                <w:color w:val="000000"/>
                <w:sz w:val="16"/>
              </w:rPr>
            </w:pPr>
            <w:r w:rsidRPr="00F603F6">
              <w:rPr>
                <w:rFonts w:ascii="Verdana" w:hAnsi="Verdana" w:cs="Arial"/>
                <w:color w:val="000000"/>
                <w:sz w:val="16"/>
              </w:rPr>
              <w:t>(Węglowodory ropopochodne C</w:t>
            </w:r>
            <w:r w:rsidRPr="00F603F6">
              <w:rPr>
                <w:rFonts w:ascii="Verdana" w:hAnsi="Verdana" w:cs="Arial"/>
                <w:color w:val="000000"/>
                <w:sz w:val="16"/>
                <w:vertAlign w:val="subscript"/>
              </w:rPr>
              <w:t>10</w:t>
            </w:r>
            <w:r w:rsidRPr="00F603F6">
              <w:rPr>
                <w:rFonts w:ascii="Verdana" w:hAnsi="Verdana" w:cs="Arial"/>
                <w:color w:val="000000"/>
                <w:sz w:val="16"/>
              </w:rPr>
              <w:t>-C</w:t>
            </w:r>
            <w:r w:rsidRPr="00F603F6">
              <w:rPr>
                <w:rFonts w:ascii="Verdana" w:hAnsi="Verdana" w:cs="Arial"/>
                <w:color w:val="000000"/>
                <w:sz w:val="16"/>
                <w:vertAlign w:val="subscript"/>
              </w:rPr>
              <w:t>40</w:t>
            </w:r>
            <w:r w:rsidRPr="00F603F6">
              <w:rPr>
                <w:rFonts w:ascii="Verdana" w:hAnsi="Verdana" w:cs="Arial"/>
                <w:color w:val="000000"/>
                <w:sz w:val="16"/>
              </w:rPr>
              <w:t>)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27F0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F1FD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3B8B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2C06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A4A4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05D6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54A8810C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1084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Azot ogólny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3685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90B8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ABC0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B479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69FD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D544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55CAAEF7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800D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Fosfor ogólny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C52A2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D782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A7B15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09AFC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A4E3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95AB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02966B0F" w14:textId="77777777" w:rsidTr="006154F8">
        <w:trPr>
          <w:trHeight w:val="300"/>
        </w:trPr>
        <w:tc>
          <w:tcPr>
            <w:tcW w:w="37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71E82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 xml:space="preserve">Pobieranie próbek: 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46D5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188A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  <w:tr w:rsidR="006154F8" w14:paraId="704712D6" w14:textId="77777777" w:rsidTr="006154F8">
        <w:trPr>
          <w:trHeight w:val="300"/>
        </w:trPr>
        <w:tc>
          <w:tcPr>
            <w:tcW w:w="43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DAEA" w14:textId="77777777" w:rsidR="006154F8" w:rsidRDefault="006154F8" w:rsidP="006154F8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Cena analiz netto / 1 próbka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3341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  <w:tr w:rsidR="006154F8" w14:paraId="21C5C462" w14:textId="77777777" w:rsidTr="006154F8">
        <w:trPr>
          <w:trHeight w:val="300"/>
        </w:trPr>
        <w:tc>
          <w:tcPr>
            <w:tcW w:w="43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8DDB" w14:textId="77777777" w:rsidR="006154F8" w:rsidRDefault="006154F8" w:rsidP="006154F8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Cena poboru netto / 1 próbka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FCFA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  <w:tr w:rsidR="006154F8" w14:paraId="32241135" w14:textId="77777777" w:rsidTr="006154F8">
        <w:trPr>
          <w:trHeight w:val="300"/>
        </w:trPr>
        <w:tc>
          <w:tcPr>
            <w:tcW w:w="43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BAF8" w14:textId="77777777" w:rsidR="006154F8" w:rsidRDefault="006154F8" w:rsidP="006154F8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lastRenderedPageBreak/>
              <w:t>Cena opracowania wyników / 1 próbka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8DFD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  <w:tr w:rsidR="006154F8" w14:paraId="44F8B2B5" w14:textId="77777777" w:rsidTr="006154F8">
        <w:trPr>
          <w:trHeight w:val="300"/>
        </w:trPr>
        <w:tc>
          <w:tcPr>
            <w:tcW w:w="43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B4E01E" w14:textId="77777777" w:rsidR="006154F8" w:rsidRDefault="006154F8" w:rsidP="006154F8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Cena ogółem netto / 1 próbka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06ABC7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</w:tbl>
    <w:p w14:paraId="13EC9330" w14:textId="77777777" w:rsidR="000621F5" w:rsidRDefault="000621F5" w:rsidP="000621F5">
      <w:pPr>
        <w:rPr>
          <w:rFonts w:ascii="Verdana" w:hAnsi="Verdana" w:cs="Arial"/>
          <w:color w:val="000000"/>
        </w:rPr>
      </w:pPr>
    </w:p>
    <w:p w14:paraId="75D74C36" w14:textId="77777777" w:rsidR="000621F5" w:rsidRDefault="000621F5" w:rsidP="000621F5">
      <w:pPr>
        <w:rPr>
          <w:rFonts w:ascii="Verdana" w:hAnsi="Verdana" w:cs="Arial"/>
          <w:color w:val="000000"/>
        </w:rPr>
      </w:pPr>
    </w:p>
    <w:p w14:paraId="5F93A129" w14:textId="77777777" w:rsidR="00B743BA" w:rsidRDefault="00B743BA" w:rsidP="000621F5">
      <w:pPr>
        <w:rPr>
          <w:rFonts w:ascii="Verdana" w:hAnsi="Verdana" w:cs="Arial"/>
          <w:color w:val="000000"/>
        </w:rPr>
      </w:pPr>
    </w:p>
    <w:p w14:paraId="3D9A9150" w14:textId="77777777" w:rsidR="000621F5" w:rsidRDefault="000621F5" w:rsidP="000621F5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color w:val="000000"/>
        </w:rPr>
        <w:t xml:space="preserve">ZAKRES ANALIZ 3: Typ próbki: </w:t>
      </w:r>
      <w:r>
        <w:rPr>
          <w:rFonts w:ascii="Verdana" w:hAnsi="Verdana" w:cs="Arial"/>
          <w:b/>
          <w:color w:val="000000"/>
        </w:rPr>
        <w:t>Osad ściekowy</w:t>
      </w:r>
    </w:p>
    <w:p w14:paraId="6DC587B8" w14:textId="77777777" w:rsidR="000621F5" w:rsidRDefault="000621F5" w:rsidP="000621F5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Osad ściekowy po prasie</w:t>
      </w:r>
    </w:p>
    <w:p w14:paraId="4DF49FFE" w14:textId="77777777" w:rsidR="000621F5" w:rsidRDefault="000621F5" w:rsidP="000621F5">
      <w:pPr>
        <w:rPr>
          <w:rFonts w:ascii="Verdana" w:hAnsi="Verdana" w:cs="Arial"/>
          <w:b/>
          <w:color w:val="000000"/>
          <w:sz w:val="16"/>
        </w:rPr>
      </w:pPr>
      <w:r>
        <w:rPr>
          <w:rFonts w:ascii="Verdana" w:hAnsi="Verdana" w:cs="Arial"/>
          <w:b/>
          <w:color w:val="000000"/>
        </w:rPr>
        <w:t>Termin poboru: raz na kwartał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4"/>
        <w:gridCol w:w="2956"/>
        <w:gridCol w:w="553"/>
        <w:gridCol w:w="870"/>
        <w:gridCol w:w="870"/>
        <w:gridCol w:w="1231"/>
        <w:gridCol w:w="1229"/>
      </w:tblGrid>
      <w:tr w:rsidR="006154F8" w14:paraId="01008D9B" w14:textId="77777777" w:rsidTr="006154F8">
        <w:trPr>
          <w:trHeight w:val="300"/>
          <w:tblHeader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AAC0BF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nazwa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B12152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metodyka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584100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  <w:vertAlign w:val="superscript"/>
              </w:rPr>
              <w:t>1)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C25A5E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dolna granica ozn.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1198ED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górna granica ozn.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24683A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jedn.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BF78BF" w14:textId="77777777" w:rsidR="006154F8" w:rsidRDefault="006154F8" w:rsidP="006154F8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 xml:space="preserve">Cena jedn. </w:t>
            </w:r>
          </w:p>
          <w:p w14:paraId="0B882503" w14:textId="77777777" w:rsidR="006154F8" w:rsidRDefault="006154F8" w:rsidP="006154F8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(zł.)</w:t>
            </w:r>
          </w:p>
        </w:tc>
      </w:tr>
      <w:tr w:rsidR="006154F8" w14:paraId="4F1D018B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188D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Fosfor ogólny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9744" w14:textId="77777777" w:rsidR="006154F8" w:rsidRPr="004A11B0" w:rsidRDefault="006154F8" w:rsidP="008E3A57">
            <w:pPr>
              <w:rPr>
                <w:rFonts w:ascii="Verdana" w:hAnsi="Verdana" w:cs="Arial"/>
                <w:color w:val="000000"/>
                <w:sz w:val="16"/>
                <w:lang w:val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D9F7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BB27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7DDE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780D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72B9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4B06350B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0FF46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Substancja organiczna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E8BC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58FF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33A3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B793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678E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94AB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62967A31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C76E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Sucha masa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9809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5947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C1A0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DFE1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A2E4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CABC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3DBFF715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9938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Liczba żywych jaj pasożytów jelitowych Ascaris sp.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D700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91D26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2847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EDBA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F2C7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9FF3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07995581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B740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Liczba żywych jaj pasożytów jelitowych Toxocara sp.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C4D3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BC3CC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273B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A5CC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9791E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7766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56FCD05D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FA5A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Liczba żywych jaj pasożytów jelitowych Trichuris sp.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E02EB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E25C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2E054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C890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122D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4EB3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5A2DDE4E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2677D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Wapń (Ca)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E8E0" w14:textId="77777777" w:rsidR="006154F8" w:rsidRPr="004A11B0" w:rsidRDefault="006154F8" w:rsidP="008E3A57">
            <w:pPr>
              <w:rPr>
                <w:rFonts w:ascii="Verdana" w:hAnsi="Verdana" w:cs="Arial"/>
                <w:color w:val="000000"/>
                <w:sz w:val="16"/>
                <w:lang w:val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9145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F13D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A7D96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C7D3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A571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0154FB7D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632B9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Cynk (Zn)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BB9F" w14:textId="77777777" w:rsidR="006154F8" w:rsidRPr="004A11B0" w:rsidRDefault="006154F8" w:rsidP="008E3A57">
            <w:pPr>
              <w:rPr>
                <w:rFonts w:ascii="Verdana" w:hAnsi="Verdana" w:cs="Arial"/>
                <w:color w:val="000000"/>
                <w:sz w:val="16"/>
                <w:lang w:val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A97C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FB5F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58FC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7D7C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D1E4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41CFF391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08DDA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Nikiel (Ni)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BAD1" w14:textId="77777777" w:rsidR="006154F8" w:rsidRPr="004A11B0" w:rsidRDefault="006154F8" w:rsidP="008E3A57">
            <w:pPr>
              <w:rPr>
                <w:rFonts w:ascii="Verdana" w:hAnsi="Verdana" w:cs="Arial"/>
                <w:color w:val="000000"/>
                <w:sz w:val="16"/>
                <w:lang w:val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A202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D9CA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FFF46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FD57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D570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227AB164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DF42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Magnez (Mg)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E229" w14:textId="77777777" w:rsidR="006154F8" w:rsidRPr="004A11B0" w:rsidRDefault="006154F8" w:rsidP="008E3A57">
            <w:pPr>
              <w:rPr>
                <w:rFonts w:ascii="Verdana" w:hAnsi="Verdana" w:cs="Arial"/>
                <w:color w:val="000000"/>
                <w:sz w:val="16"/>
                <w:lang w:val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50A0D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4F51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B1E9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2F88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3FDC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58CA3690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41455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Rtęć (Hg)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CD3E6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0248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7B4B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4BEE5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1814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9CA5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093C81D6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1D3C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Miedź (Cu)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685A" w14:textId="77777777" w:rsidR="006154F8" w:rsidRPr="004A11B0" w:rsidRDefault="006154F8" w:rsidP="008E3A57">
            <w:pPr>
              <w:rPr>
                <w:rFonts w:ascii="Verdana" w:hAnsi="Verdana" w:cs="Arial"/>
                <w:color w:val="000000"/>
                <w:sz w:val="16"/>
                <w:lang w:val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3190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45E97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BBAB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6FDB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EB37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024B0300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B4F3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Chrom (Cr)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AFAF" w14:textId="77777777" w:rsidR="006154F8" w:rsidRPr="004A11B0" w:rsidRDefault="006154F8" w:rsidP="008E3A57">
            <w:pPr>
              <w:rPr>
                <w:rFonts w:ascii="Verdana" w:hAnsi="Verdana" w:cs="Arial"/>
                <w:color w:val="000000"/>
                <w:sz w:val="16"/>
                <w:lang w:val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7AB82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7963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98D0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F5932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DA42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77B4F776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D57E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Kadm (Cd)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08FC" w14:textId="77777777" w:rsidR="006154F8" w:rsidRPr="004A11B0" w:rsidRDefault="006154F8" w:rsidP="008E3A57">
            <w:pPr>
              <w:rPr>
                <w:rFonts w:ascii="Verdana" w:hAnsi="Verdana" w:cs="Arial"/>
                <w:color w:val="000000"/>
                <w:sz w:val="16"/>
                <w:lang w:val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7D98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0616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59FA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9971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8B26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07E8A53E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64EB8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Ołów (Pb)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D590" w14:textId="77777777" w:rsidR="006154F8" w:rsidRPr="004A11B0" w:rsidRDefault="006154F8" w:rsidP="008E3A57">
            <w:pPr>
              <w:rPr>
                <w:rFonts w:ascii="Verdana" w:hAnsi="Verdana" w:cs="Arial"/>
                <w:color w:val="000000"/>
                <w:sz w:val="16"/>
                <w:lang w:val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E4BB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B799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1E01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F9C1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68CF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26F2FCED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FF6A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Zawartość azotu amonowego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E2859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C9EF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9A02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23CE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70F2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EF52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28641EB3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C54C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Zawartość azotu ogólnego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CD1A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25C7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1A23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7833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FAF2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D527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53DF44EC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713A" w14:textId="77777777" w:rsidR="006154F8" w:rsidRDefault="002F0336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pH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7A63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0A46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DEE4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CB43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9BAF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7A51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40ED1E17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0739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Obecność Salmonella sp.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5E85B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FABF3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484B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635DF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D7092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7299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66430EAB" w14:textId="77777777" w:rsidTr="006154F8">
        <w:trPr>
          <w:trHeight w:val="300"/>
        </w:trPr>
        <w:tc>
          <w:tcPr>
            <w:tcW w:w="37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2F45" w14:textId="77777777" w:rsidR="006154F8" w:rsidRDefault="006154F8" w:rsidP="000621F5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 xml:space="preserve">Pobieranie próbek: 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5EE1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BE65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  <w:tr w:rsidR="006154F8" w14:paraId="3BD9491B" w14:textId="77777777" w:rsidTr="006154F8">
        <w:trPr>
          <w:trHeight w:val="300"/>
        </w:trPr>
        <w:tc>
          <w:tcPr>
            <w:tcW w:w="43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9821" w14:textId="77777777" w:rsidR="006154F8" w:rsidRDefault="006154F8" w:rsidP="006154F8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Cena analiz netto / 1 próbka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F3F1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  <w:tr w:rsidR="006154F8" w14:paraId="0AC33455" w14:textId="77777777" w:rsidTr="006154F8">
        <w:trPr>
          <w:trHeight w:val="300"/>
        </w:trPr>
        <w:tc>
          <w:tcPr>
            <w:tcW w:w="43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61A9" w14:textId="77777777" w:rsidR="006154F8" w:rsidRDefault="006154F8" w:rsidP="006154F8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Cena poboru netto / 1 próbka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437F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  <w:tr w:rsidR="006154F8" w14:paraId="72133BFC" w14:textId="77777777" w:rsidTr="006154F8">
        <w:trPr>
          <w:trHeight w:val="300"/>
        </w:trPr>
        <w:tc>
          <w:tcPr>
            <w:tcW w:w="43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6882" w14:textId="77777777" w:rsidR="006154F8" w:rsidRDefault="006154F8" w:rsidP="006154F8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Cena opracowania wyników / 1 próbka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35F2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  <w:tr w:rsidR="006154F8" w14:paraId="5D5C3F07" w14:textId="77777777" w:rsidTr="006154F8">
        <w:trPr>
          <w:trHeight w:val="300"/>
        </w:trPr>
        <w:tc>
          <w:tcPr>
            <w:tcW w:w="43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F11FCA" w14:textId="77777777" w:rsidR="006154F8" w:rsidRDefault="006154F8" w:rsidP="006154F8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Cena ogółem netto / 1 próbka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5D824A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</w:tbl>
    <w:p w14:paraId="36EAC9D5" w14:textId="77777777" w:rsidR="000621F5" w:rsidRDefault="000621F5" w:rsidP="000621F5">
      <w:pPr>
        <w:rPr>
          <w:rFonts w:ascii="Verdana" w:hAnsi="Verdana" w:cs="Arial"/>
          <w:b/>
          <w:color w:val="000000"/>
          <w:sz w:val="16"/>
        </w:rPr>
      </w:pPr>
    </w:p>
    <w:p w14:paraId="684DC57F" w14:textId="77777777" w:rsidR="006154F8" w:rsidRDefault="006154F8" w:rsidP="000621F5">
      <w:pPr>
        <w:rPr>
          <w:rFonts w:ascii="Verdana" w:hAnsi="Verdana" w:cs="Arial"/>
          <w:color w:val="000000"/>
        </w:rPr>
      </w:pPr>
    </w:p>
    <w:p w14:paraId="0A9E802B" w14:textId="77777777" w:rsidR="008D6E9C" w:rsidRDefault="008D6E9C" w:rsidP="000621F5">
      <w:pPr>
        <w:rPr>
          <w:rFonts w:ascii="Verdana" w:hAnsi="Verdana" w:cs="Arial"/>
          <w:color w:val="000000"/>
        </w:rPr>
      </w:pPr>
    </w:p>
    <w:p w14:paraId="7DA79BBA" w14:textId="77777777" w:rsidR="008D6E9C" w:rsidRDefault="008D6E9C" w:rsidP="000621F5">
      <w:pPr>
        <w:rPr>
          <w:rFonts w:ascii="Verdana" w:hAnsi="Verdana" w:cs="Arial"/>
          <w:color w:val="000000"/>
        </w:rPr>
      </w:pPr>
    </w:p>
    <w:p w14:paraId="220E31EC" w14:textId="77777777" w:rsidR="008D6E9C" w:rsidRDefault="008D6E9C" w:rsidP="000621F5">
      <w:pPr>
        <w:rPr>
          <w:rFonts w:ascii="Verdana" w:hAnsi="Verdana" w:cs="Arial"/>
          <w:color w:val="000000"/>
        </w:rPr>
      </w:pPr>
    </w:p>
    <w:p w14:paraId="159DEE3F" w14:textId="77777777" w:rsidR="008D6E9C" w:rsidRDefault="008D6E9C" w:rsidP="000621F5">
      <w:pPr>
        <w:rPr>
          <w:rFonts w:ascii="Verdana" w:hAnsi="Verdana" w:cs="Arial"/>
          <w:color w:val="000000"/>
        </w:rPr>
      </w:pPr>
    </w:p>
    <w:p w14:paraId="66C9B39C" w14:textId="77777777" w:rsidR="008D6E9C" w:rsidRDefault="008D6E9C" w:rsidP="000621F5">
      <w:pPr>
        <w:rPr>
          <w:rFonts w:ascii="Verdana" w:hAnsi="Verdana" w:cs="Arial"/>
          <w:color w:val="000000"/>
        </w:rPr>
      </w:pPr>
    </w:p>
    <w:p w14:paraId="62FC67DF" w14:textId="77777777" w:rsidR="008D6E9C" w:rsidRDefault="008D6E9C" w:rsidP="000621F5">
      <w:pPr>
        <w:rPr>
          <w:rFonts w:ascii="Verdana" w:hAnsi="Verdana" w:cs="Arial"/>
          <w:color w:val="000000"/>
        </w:rPr>
      </w:pPr>
    </w:p>
    <w:p w14:paraId="0829CE0D" w14:textId="77777777" w:rsidR="008D6E9C" w:rsidRDefault="008D6E9C" w:rsidP="000621F5">
      <w:pPr>
        <w:rPr>
          <w:rFonts w:ascii="Verdana" w:hAnsi="Verdana" w:cs="Arial"/>
          <w:color w:val="000000"/>
        </w:rPr>
      </w:pPr>
    </w:p>
    <w:p w14:paraId="46D27BC0" w14:textId="77777777" w:rsidR="002F0336" w:rsidRDefault="002F0336" w:rsidP="000621F5">
      <w:pPr>
        <w:rPr>
          <w:rFonts w:ascii="Verdana" w:hAnsi="Verdana" w:cs="Arial"/>
          <w:color w:val="000000"/>
        </w:rPr>
      </w:pPr>
    </w:p>
    <w:p w14:paraId="13E242FA" w14:textId="77777777" w:rsidR="000621F5" w:rsidRDefault="000621F5" w:rsidP="000621F5">
      <w:pPr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ZAKRES ANALIZ 4: Typ próbki: </w:t>
      </w:r>
      <w:r>
        <w:rPr>
          <w:rFonts w:ascii="Verdana" w:hAnsi="Verdana" w:cs="Arial"/>
          <w:b/>
          <w:color w:val="000000"/>
        </w:rPr>
        <w:t>Gleba</w:t>
      </w:r>
      <w:r>
        <w:rPr>
          <w:rFonts w:ascii="Verdana" w:hAnsi="Verdana" w:cs="Arial"/>
          <w:color w:val="000000"/>
        </w:rPr>
        <w:t xml:space="preserve"> (Analiza próbki gleby wraz z opinią)</w:t>
      </w:r>
    </w:p>
    <w:p w14:paraId="6A303C92" w14:textId="77777777" w:rsidR="0061481C" w:rsidRPr="001D1041" w:rsidRDefault="005C69A2" w:rsidP="000621F5">
      <w:pPr>
        <w:rPr>
          <w:rFonts w:ascii="Verdana" w:hAnsi="Verdana" w:cs="Arial"/>
          <w:b/>
          <w:color w:val="000000" w:themeColor="text1"/>
          <w:sz w:val="16"/>
        </w:rPr>
      </w:pPr>
      <w:r w:rsidRPr="001D1041">
        <w:rPr>
          <w:rFonts w:ascii="Verdana" w:hAnsi="Verdana" w:cs="Arial"/>
          <w:b/>
          <w:color w:val="000000" w:themeColor="text1"/>
        </w:rPr>
        <w:t>Termin poboru: 2</w:t>
      </w:r>
      <w:r w:rsidR="0061481C" w:rsidRPr="001D1041">
        <w:rPr>
          <w:rFonts w:ascii="Verdana" w:hAnsi="Verdana" w:cs="Arial"/>
          <w:b/>
          <w:color w:val="000000" w:themeColor="text1"/>
        </w:rPr>
        <w:t xml:space="preserve"> x </w:t>
      </w:r>
      <w:r w:rsidR="001D1041" w:rsidRPr="001D1041">
        <w:rPr>
          <w:rFonts w:ascii="Verdana" w:hAnsi="Verdana" w:cs="Arial"/>
          <w:b/>
          <w:color w:val="000000" w:themeColor="text1"/>
        </w:rPr>
        <w:t xml:space="preserve">w </w:t>
      </w:r>
      <w:r w:rsidR="0061481C" w:rsidRPr="001D1041">
        <w:rPr>
          <w:rFonts w:ascii="Verdana" w:hAnsi="Verdana" w:cs="Arial"/>
          <w:b/>
          <w:color w:val="000000" w:themeColor="text1"/>
        </w:rPr>
        <w:t>rok</w:t>
      </w:r>
      <w:r w:rsidR="001D1041" w:rsidRPr="001D1041">
        <w:rPr>
          <w:rFonts w:ascii="Verdana" w:hAnsi="Verdana" w:cs="Arial"/>
          <w:b/>
          <w:color w:val="000000" w:themeColor="text1"/>
        </w:rPr>
        <w:t>u po 5 próbek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4"/>
        <w:gridCol w:w="2956"/>
        <w:gridCol w:w="553"/>
        <w:gridCol w:w="870"/>
        <w:gridCol w:w="870"/>
        <w:gridCol w:w="1231"/>
        <w:gridCol w:w="1229"/>
      </w:tblGrid>
      <w:tr w:rsidR="006154F8" w14:paraId="339FF7D2" w14:textId="77777777" w:rsidTr="006154F8">
        <w:trPr>
          <w:trHeight w:val="300"/>
          <w:tblHeader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909F61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nazwa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3F2D1E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metodyka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B2D2C8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  <w:vertAlign w:val="superscript"/>
              </w:rPr>
              <w:t>1)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4D184C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dolna granica ozn.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AA0D0E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górna granica ozn.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C385B6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jedn.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ED76BA" w14:textId="77777777" w:rsidR="006154F8" w:rsidRDefault="006154F8" w:rsidP="006154F8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 xml:space="preserve">Cena jedn. </w:t>
            </w:r>
          </w:p>
          <w:p w14:paraId="7CF08EB7" w14:textId="77777777" w:rsidR="006154F8" w:rsidRDefault="006154F8" w:rsidP="006154F8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(zł.)</w:t>
            </w:r>
          </w:p>
        </w:tc>
      </w:tr>
      <w:tr w:rsidR="006154F8" w14:paraId="5B5B9D4F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F827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Miedź (Cu)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A0DE" w14:textId="77777777" w:rsidR="006154F8" w:rsidRPr="004A11B0" w:rsidRDefault="006154F8" w:rsidP="008E3A57">
            <w:pPr>
              <w:rPr>
                <w:rFonts w:ascii="Verdana" w:hAnsi="Verdana" w:cs="Arial"/>
                <w:color w:val="000000"/>
                <w:sz w:val="16"/>
                <w:lang w:val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6766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8C8D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9E30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94A5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5C6D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28D076CF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C620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Ołów (Pb)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9F15" w14:textId="77777777" w:rsidR="006154F8" w:rsidRPr="004A11B0" w:rsidRDefault="006154F8" w:rsidP="008E3A57">
            <w:pPr>
              <w:rPr>
                <w:rFonts w:ascii="Verdana" w:hAnsi="Verdana" w:cs="Arial"/>
                <w:color w:val="000000"/>
                <w:sz w:val="16"/>
                <w:lang w:val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99DB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4D5C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A45A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FA0C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60AC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1FD757AC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B23F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Cynk (Zn)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0CED" w14:textId="77777777" w:rsidR="006154F8" w:rsidRPr="004A11B0" w:rsidRDefault="006154F8" w:rsidP="008E3A57">
            <w:pPr>
              <w:rPr>
                <w:rFonts w:ascii="Verdana" w:hAnsi="Verdana" w:cs="Arial"/>
                <w:color w:val="000000"/>
                <w:sz w:val="16"/>
                <w:lang w:val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CB79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9FAD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6499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D16A0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D82F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24D4CDBE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17BC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Rtęć (Hg)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4E42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EDFA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E6BE7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E8630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B049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B9FC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6451F538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B9A8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Chrom (Cr)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2E63" w14:textId="77777777" w:rsidR="006154F8" w:rsidRPr="004A11B0" w:rsidRDefault="006154F8" w:rsidP="008E3A57">
            <w:pPr>
              <w:rPr>
                <w:rFonts w:ascii="Verdana" w:hAnsi="Verdana" w:cs="Arial"/>
                <w:color w:val="000000"/>
                <w:sz w:val="16"/>
                <w:lang w:val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42F7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BDA4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3A75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7A57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1B4B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524ABFC1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519E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Kadm (Cd)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CDFEF" w14:textId="77777777" w:rsidR="006154F8" w:rsidRPr="004A11B0" w:rsidRDefault="006154F8" w:rsidP="008E3A57">
            <w:pPr>
              <w:rPr>
                <w:rFonts w:ascii="Verdana" w:hAnsi="Verdana" w:cs="Arial"/>
                <w:color w:val="000000"/>
                <w:sz w:val="16"/>
                <w:lang w:val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9CE0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4167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C1FF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023D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DD9D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7C278BC2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225D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Nikiel (Ni)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F5B1" w14:textId="77777777" w:rsidR="006154F8" w:rsidRPr="004A11B0" w:rsidRDefault="006154F8" w:rsidP="008E3A57">
            <w:pPr>
              <w:rPr>
                <w:rFonts w:ascii="Verdana" w:hAnsi="Verdana" w:cs="Arial"/>
                <w:color w:val="000000"/>
                <w:sz w:val="16"/>
                <w:lang w:val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7212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169A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C160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58E4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F492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08A612FB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8219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Grupa granulometryczna - Piasek &gt;0,1 mm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ACDC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43B1A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43B7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9334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15EB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C505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2C45AFF8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E991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Grupa granulometryczna - Pył 0,1-0,02 mm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75D55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50CF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E140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3C1A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81D8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117C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6ADAFED1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828E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Grupa granulometryczna - Cząstki iłowe &lt;0,02 mm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43AD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FF45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AF1D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DC73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1DCB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AB71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7713EBDB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7FEC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Fosfor przyswajalny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E856F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1C12D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CAAA0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7659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ECFA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18F2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4B199951" w14:textId="77777777" w:rsidTr="006154F8">
        <w:trPr>
          <w:trHeight w:val="30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18A2" w14:textId="77777777" w:rsidR="006154F8" w:rsidRDefault="002F0336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 xml:space="preserve"> pH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E43B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7C0F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1003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FE48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FD08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CC76" w14:textId="77777777" w:rsidR="006154F8" w:rsidRDefault="006154F8" w:rsidP="008E3A57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6154F8" w14:paraId="3B28B961" w14:textId="77777777" w:rsidTr="006154F8">
        <w:trPr>
          <w:trHeight w:val="300"/>
        </w:trPr>
        <w:tc>
          <w:tcPr>
            <w:tcW w:w="37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9916" w14:textId="77777777" w:rsidR="006154F8" w:rsidRDefault="006154F8" w:rsidP="008E3A57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 xml:space="preserve">Pobieranie próbek: 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CA09C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3C51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  <w:tr w:rsidR="006154F8" w14:paraId="330FDEF1" w14:textId="77777777" w:rsidTr="006154F8">
        <w:trPr>
          <w:trHeight w:val="300"/>
        </w:trPr>
        <w:tc>
          <w:tcPr>
            <w:tcW w:w="43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A2CB" w14:textId="77777777" w:rsidR="006154F8" w:rsidRDefault="006154F8" w:rsidP="006154F8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Cena analiz netto / 1 próbka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1672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  <w:tr w:rsidR="006154F8" w14:paraId="697ACF24" w14:textId="77777777" w:rsidTr="006154F8">
        <w:trPr>
          <w:trHeight w:val="300"/>
        </w:trPr>
        <w:tc>
          <w:tcPr>
            <w:tcW w:w="43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A0FE" w14:textId="77777777" w:rsidR="006154F8" w:rsidRDefault="006154F8" w:rsidP="006154F8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Cena poboru netto / 1 próbka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D0CB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  <w:tr w:rsidR="006154F8" w14:paraId="11E0A287" w14:textId="77777777" w:rsidTr="006154F8">
        <w:trPr>
          <w:trHeight w:val="300"/>
        </w:trPr>
        <w:tc>
          <w:tcPr>
            <w:tcW w:w="43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8F4A" w14:textId="77777777" w:rsidR="006154F8" w:rsidRDefault="006154F8" w:rsidP="006154F8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Cena opracowania wyników / 1 próbka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E35A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  <w:tr w:rsidR="006154F8" w14:paraId="3EF372F7" w14:textId="77777777" w:rsidTr="006154F8">
        <w:trPr>
          <w:trHeight w:val="300"/>
        </w:trPr>
        <w:tc>
          <w:tcPr>
            <w:tcW w:w="43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C7DCAC" w14:textId="77777777" w:rsidR="006154F8" w:rsidRDefault="006154F8" w:rsidP="006154F8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Cena ogółem netto / 1 próbka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69A534" w14:textId="77777777" w:rsidR="006154F8" w:rsidRDefault="006154F8" w:rsidP="008E3A57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</w:tbl>
    <w:p w14:paraId="1C8E349D" w14:textId="77777777" w:rsidR="00734EEB" w:rsidRDefault="00734EEB" w:rsidP="00734EEB">
      <w:pPr>
        <w:rPr>
          <w:rFonts w:ascii="Verdana" w:hAnsi="Verdana" w:cs="Arial"/>
          <w:b/>
          <w:color w:val="000000"/>
          <w:sz w:val="22"/>
          <w:szCs w:val="22"/>
        </w:rPr>
      </w:pPr>
    </w:p>
    <w:p w14:paraId="16853E6F" w14:textId="77777777" w:rsidR="00734EEB" w:rsidRDefault="00734EEB" w:rsidP="00734EEB">
      <w:pPr>
        <w:rPr>
          <w:rFonts w:ascii="Verdana" w:hAnsi="Verdana" w:cs="Arial"/>
          <w:b/>
          <w:color w:val="000000"/>
          <w:sz w:val="22"/>
          <w:szCs w:val="22"/>
        </w:rPr>
      </w:pPr>
    </w:p>
    <w:p w14:paraId="10B8E22C" w14:textId="77777777" w:rsidR="00B743BA" w:rsidRPr="00B743BA" w:rsidRDefault="00B743BA" w:rsidP="00B743BA">
      <w:pPr>
        <w:pStyle w:val="Akapitzlist"/>
        <w:numPr>
          <w:ilvl w:val="0"/>
          <w:numId w:val="1"/>
        </w:numPr>
        <w:rPr>
          <w:rFonts w:ascii="Verdana" w:hAnsi="Verdana" w:cs="Arial"/>
          <w:b/>
          <w:color w:val="000000"/>
          <w:sz w:val="22"/>
          <w:szCs w:val="22"/>
        </w:rPr>
      </w:pPr>
      <w:r w:rsidRPr="00B743BA">
        <w:rPr>
          <w:rFonts w:ascii="Verdana" w:hAnsi="Verdana" w:cs="Arial"/>
          <w:b/>
          <w:color w:val="000000"/>
          <w:sz w:val="22"/>
          <w:szCs w:val="22"/>
        </w:rPr>
        <w:t>Monitoringu kontrolny i przeglądowy Stacji Uzdatniania Wody i  Wodociągów</w:t>
      </w:r>
    </w:p>
    <w:p w14:paraId="1FC96E27" w14:textId="77777777" w:rsidR="00B743BA" w:rsidRDefault="00B743BA" w:rsidP="00B743BA">
      <w:pPr>
        <w:rPr>
          <w:rFonts w:ascii="Verdana" w:hAnsi="Verdana" w:cs="Arial"/>
          <w:color w:val="000000"/>
        </w:rPr>
      </w:pPr>
    </w:p>
    <w:p w14:paraId="0D93A28A" w14:textId="77777777" w:rsidR="00B743BA" w:rsidRDefault="00B743BA" w:rsidP="00B743BA">
      <w:pPr>
        <w:rPr>
          <w:rFonts w:ascii="Verdana" w:hAnsi="Verdana" w:cs="Arial"/>
          <w:color w:val="000000"/>
        </w:rPr>
      </w:pPr>
    </w:p>
    <w:p w14:paraId="73CF4FD6" w14:textId="77777777" w:rsidR="00B743BA" w:rsidRDefault="00B743BA" w:rsidP="00B743BA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color w:val="000000"/>
        </w:rPr>
        <w:t xml:space="preserve">Typ próbki: </w:t>
      </w:r>
      <w:r>
        <w:rPr>
          <w:rFonts w:ascii="Verdana" w:hAnsi="Verdana" w:cs="Arial"/>
          <w:b/>
          <w:color w:val="000000"/>
        </w:rPr>
        <w:t>Woda uzdatniona- Monitoring kontrolny (21 próbek)</w:t>
      </w:r>
    </w:p>
    <w:p w14:paraId="7336BE6C" w14:textId="77777777" w:rsidR="00B743BA" w:rsidRDefault="00B743BA" w:rsidP="00B743BA">
      <w:pPr>
        <w:rPr>
          <w:rFonts w:ascii="Verdana" w:hAnsi="Verdana" w:cs="Arial"/>
          <w:b/>
          <w:color w:val="000000"/>
        </w:rPr>
      </w:pPr>
    </w:p>
    <w:p w14:paraId="163434D7" w14:textId="77777777" w:rsidR="00B743BA" w:rsidRPr="00A36689" w:rsidRDefault="00B743BA" w:rsidP="00B743BA">
      <w:pPr>
        <w:rPr>
          <w:rFonts w:ascii="Verdana" w:hAnsi="Verdana" w:cs="Arial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3448"/>
        <w:gridCol w:w="690"/>
        <w:gridCol w:w="862"/>
        <w:gridCol w:w="862"/>
        <w:gridCol w:w="1465"/>
      </w:tblGrid>
      <w:tr w:rsidR="00B743BA" w:rsidRPr="00121A85" w14:paraId="23E1370C" w14:textId="77777777" w:rsidTr="00F603F6">
        <w:trPr>
          <w:trHeight w:val="300"/>
          <w:tblHeader/>
        </w:trPr>
        <w:tc>
          <w:tcPr>
            <w:tcW w:w="1304" w:type="pct"/>
            <w:shd w:val="clear" w:color="auto" w:fill="D9D9D9"/>
            <w:vAlign w:val="center"/>
          </w:tcPr>
          <w:p w14:paraId="6BDBDC77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nazwa</w:t>
            </w:r>
          </w:p>
        </w:tc>
        <w:tc>
          <w:tcPr>
            <w:tcW w:w="1739" w:type="pct"/>
            <w:shd w:val="clear" w:color="auto" w:fill="D9D9D9"/>
            <w:vAlign w:val="center"/>
          </w:tcPr>
          <w:p w14:paraId="6CA5C28E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metodyka</w:t>
            </w:r>
          </w:p>
        </w:tc>
        <w:tc>
          <w:tcPr>
            <w:tcW w:w="348" w:type="pct"/>
            <w:shd w:val="clear" w:color="auto" w:fill="D9D9D9"/>
            <w:vAlign w:val="center"/>
          </w:tcPr>
          <w:p w14:paraId="2E25AF35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  <w:vertAlign w:val="superscript"/>
              </w:rPr>
              <w:t>1)</w:t>
            </w:r>
          </w:p>
        </w:tc>
        <w:tc>
          <w:tcPr>
            <w:tcW w:w="435" w:type="pct"/>
            <w:shd w:val="clear" w:color="auto" w:fill="D9D9D9"/>
            <w:vAlign w:val="center"/>
          </w:tcPr>
          <w:p w14:paraId="76BF5433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dolna granica ozn.</w:t>
            </w:r>
          </w:p>
        </w:tc>
        <w:tc>
          <w:tcPr>
            <w:tcW w:w="435" w:type="pct"/>
            <w:shd w:val="clear" w:color="auto" w:fill="D9D9D9"/>
            <w:vAlign w:val="center"/>
          </w:tcPr>
          <w:p w14:paraId="250E2177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górna granica ozn.</w:t>
            </w:r>
          </w:p>
        </w:tc>
        <w:tc>
          <w:tcPr>
            <w:tcW w:w="739" w:type="pct"/>
            <w:shd w:val="clear" w:color="auto" w:fill="D9D9D9"/>
            <w:vAlign w:val="center"/>
          </w:tcPr>
          <w:p w14:paraId="2A268C4D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jedn.</w:t>
            </w:r>
          </w:p>
        </w:tc>
      </w:tr>
      <w:tr w:rsidR="00B743BA" w:rsidRPr="00121A85" w14:paraId="37F19177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12098F5E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Liczba bakterii grupy coli</w:t>
            </w:r>
          </w:p>
        </w:tc>
        <w:tc>
          <w:tcPr>
            <w:tcW w:w="1739" w:type="pct"/>
            <w:vAlign w:val="center"/>
          </w:tcPr>
          <w:p w14:paraId="13CDD1FB" w14:textId="77777777" w:rsidR="00B743BA" w:rsidRPr="00A36689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59FD52F0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6663A956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18643484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573F717C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341CEDE2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49665FE4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Liczba Escherichia coli</w:t>
            </w:r>
          </w:p>
        </w:tc>
        <w:tc>
          <w:tcPr>
            <w:tcW w:w="1739" w:type="pct"/>
            <w:vAlign w:val="center"/>
          </w:tcPr>
          <w:p w14:paraId="7779899D" w14:textId="77777777" w:rsidR="00B743BA" w:rsidRPr="00550BD1" w:rsidRDefault="00B743BA" w:rsidP="00F603F6">
            <w:pPr>
              <w:rPr>
                <w:rFonts w:ascii="Verdana" w:hAnsi="Verdana" w:cs="Arial"/>
                <w:color w:val="000000"/>
                <w:sz w:val="16"/>
                <w:lang w:val="en-US"/>
              </w:rPr>
            </w:pPr>
          </w:p>
        </w:tc>
        <w:tc>
          <w:tcPr>
            <w:tcW w:w="348" w:type="pct"/>
            <w:vAlign w:val="center"/>
          </w:tcPr>
          <w:p w14:paraId="0CA1396F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2025124C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493B9F36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0F57BDE7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6B71AE92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54DEBBF6" w14:textId="77777777" w:rsidR="00B743BA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Ogólna liczba mikroorganizmów w temp. 22±2</w:t>
            </w:r>
            <w:r>
              <w:rPr>
                <w:rFonts w:ascii="Verdana" w:hAnsi="Verdana" w:cs="Arial"/>
                <w:color w:val="000000"/>
                <w:sz w:val="16"/>
              </w:rPr>
              <w:sym w:font="Symbol" w:char="F0B0"/>
            </w:r>
            <w:r w:rsidR="005000BE">
              <w:rPr>
                <w:rFonts w:ascii="Verdana" w:hAnsi="Verdana" w:cs="Arial"/>
                <w:color w:val="000000"/>
                <w:sz w:val="16"/>
              </w:rPr>
              <w:t>C, 68±4h</w:t>
            </w:r>
          </w:p>
        </w:tc>
        <w:tc>
          <w:tcPr>
            <w:tcW w:w="1739" w:type="pct"/>
            <w:vAlign w:val="center"/>
          </w:tcPr>
          <w:p w14:paraId="7FDDA36E" w14:textId="77777777" w:rsidR="00B743BA" w:rsidRPr="00B2601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74D3B5B5" w14:textId="77777777" w:rsidR="00B743BA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78EEDF9B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7F052B13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04527C28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24CE69A9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0342FF0B" w14:textId="77777777" w:rsidR="00B743BA" w:rsidRPr="00121A85" w:rsidRDefault="005000BE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 xml:space="preserve"> pH</w:t>
            </w:r>
          </w:p>
        </w:tc>
        <w:tc>
          <w:tcPr>
            <w:tcW w:w="1739" w:type="pct"/>
            <w:vAlign w:val="center"/>
          </w:tcPr>
          <w:p w14:paraId="3C3F00F8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5814F7DF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37760552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45B6F66D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1718930F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0AF98AB4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1DB84F9D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 xml:space="preserve">Przewodność </w:t>
            </w:r>
            <w:r w:rsidR="005000BE">
              <w:rPr>
                <w:rFonts w:ascii="Verdana" w:hAnsi="Verdana" w:cs="Arial"/>
                <w:color w:val="000000"/>
                <w:sz w:val="16"/>
              </w:rPr>
              <w:t>elektryczna właściwa (PEW) w temp. 25</w:t>
            </w:r>
            <w:r w:rsidR="005000BE" w:rsidRPr="005000BE">
              <w:rPr>
                <w:rFonts w:ascii="Verdana" w:hAnsi="Verdana" w:cs="Arial"/>
                <w:color w:val="000000"/>
                <w:sz w:val="16"/>
                <w:vertAlign w:val="superscript"/>
              </w:rPr>
              <w:t>o</w:t>
            </w:r>
            <w:r w:rsidR="005000BE">
              <w:rPr>
                <w:rFonts w:ascii="Verdana" w:hAnsi="Verdana" w:cs="Arial"/>
                <w:color w:val="000000"/>
                <w:sz w:val="16"/>
              </w:rPr>
              <w:t>C</w:t>
            </w:r>
          </w:p>
        </w:tc>
        <w:tc>
          <w:tcPr>
            <w:tcW w:w="1739" w:type="pct"/>
            <w:vAlign w:val="center"/>
          </w:tcPr>
          <w:p w14:paraId="42D2FDFF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3366EFD0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0F0ABFAE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2A6823C5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783100D3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5FA0965D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224ACC2C" w14:textId="77777777" w:rsidR="00B743BA" w:rsidRPr="00121A85" w:rsidRDefault="001D1041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Liczba progowa zapachu (TON)</w:t>
            </w:r>
          </w:p>
        </w:tc>
        <w:tc>
          <w:tcPr>
            <w:tcW w:w="1739" w:type="pct"/>
            <w:vAlign w:val="center"/>
          </w:tcPr>
          <w:p w14:paraId="2A8770FA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2905FB1E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657F6EA2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64C43AA7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570B17E5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796F4571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2EB55663" w14:textId="01886733" w:rsidR="00B743BA" w:rsidRPr="00121A85" w:rsidRDefault="001D1041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 xml:space="preserve">Liczba progowa </w:t>
            </w:r>
            <w:r w:rsidR="000E1F88">
              <w:rPr>
                <w:rFonts w:ascii="Verdana" w:hAnsi="Verdana" w:cs="Arial"/>
                <w:color w:val="000000"/>
                <w:sz w:val="16"/>
              </w:rPr>
              <w:t>smaku</w:t>
            </w:r>
            <w:r>
              <w:rPr>
                <w:rFonts w:ascii="Verdana" w:hAnsi="Verdana" w:cs="Arial"/>
                <w:color w:val="000000"/>
                <w:sz w:val="16"/>
              </w:rPr>
              <w:t>(TFN</w:t>
            </w:r>
            <w:r w:rsidRPr="001D1041">
              <w:rPr>
                <w:rFonts w:ascii="Verdana" w:hAnsi="Verdana" w:cs="Arial"/>
                <w:color w:val="000000"/>
                <w:sz w:val="16"/>
              </w:rPr>
              <w:t>)</w:t>
            </w:r>
          </w:p>
        </w:tc>
        <w:tc>
          <w:tcPr>
            <w:tcW w:w="1739" w:type="pct"/>
            <w:vAlign w:val="center"/>
          </w:tcPr>
          <w:p w14:paraId="7DBFDD51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449A65F6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724659D1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0FF0A3C2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1DC714A2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6583A4E5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3CC801E7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Barwa</w:t>
            </w:r>
          </w:p>
        </w:tc>
        <w:tc>
          <w:tcPr>
            <w:tcW w:w="1739" w:type="pct"/>
            <w:vAlign w:val="center"/>
          </w:tcPr>
          <w:p w14:paraId="5FFDCC83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269BB660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3EB05339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0D757D17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6F4C847D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56AD7048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0659DE34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Mętność</w:t>
            </w:r>
          </w:p>
        </w:tc>
        <w:tc>
          <w:tcPr>
            <w:tcW w:w="1739" w:type="pct"/>
            <w:vAlign w:val="center"/>
          </w:tcPr>
          <w:p w14:paraId="40AE31C7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75B884AB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42C68B1B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55D375BB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2C58687E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0F2C6A53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56B95112" w14:textId="77777777" w:rsidR="00B743BA" w:rsidRDefault="002F0336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Amoniak</w:t>
            </w:r>
            <w:r w:rsidR="00B743BA">
              <w:rPr>
                <w:rFonts w:ascii="Verdana" w:hAnsi="Verdana" w:cs="Arial"/>
                <w:color w:val="000000"/>
                <w:sz w:val="16"/>
              </w:rPr>
              <w:t>(NH</w:t>
            </w:r>
            <w:r w:rsidR="00B743BA">
              <w:rPr>
                <w:rFonts w:ascii="Verdana" w:hAnsi="Verdana" w:cs="Arial"/>
                <w:color w:val="000000"/>
                <w:sz w:val="16"/>
                <w:vertAlign w:val="subscript"/>
              </w:rPr>
              <w:t>4</w:t>
            </w:r>
            <w:r w:rsidR="00B743BA">
              <w:rPr>
                <w:rFonts w:ascii="Verdana" w:hAnsi="Verdana" w:cs="Arial"/>
                <w:color w:val="000000"/>
                <w:sz w:val="16"/>
                <w:vertAlign w:val="superscript"/>
              </w:rPr>
              <w:t>+</w:t>
            </w:r>
            <w:r w:rsidR="00B743BA">
              <w:rPr>
                <w:rFonts w:ascii="Verdana" w:hAnsi="Verdana" w:cs="Arial"/>
                <w:color w:val="000000"/>
                <w:sz w:val="16"/>
              </w:rPr>
              <w:t>)</w:t>
            </w:r>
          </w:p>
          <w:p w14:paraId="1E68145B" w14:textId="77777777" w:rsidR="005000BE" w:rsidRPr="00121A85" w:rsidRDefault="002F0336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(Amonowy jon</w:t>
            </w:r>
            <w:r w:rsidR="005000BE">
              <w:rPr>
                <w:rFonts w:ascii="Verdana" w:hAnsi="Verdana" w:cs="Arial"/>
                <w:color w:val="000000"/>
                <w:sz w:val="16"/>
              </w:rPr>
              <w:t>)</w:t>
            </w:r>
          </w:p>
        </w:tc>
        <w:tc>
          <w:tcPr>
            <w:tcW w:w="1739" w:type="pct"/>
            <w:vAlign w:val="center"/>
          </w:tcPr>
          <w:p w14:paraId="19E1A15B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7FF7DFAB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634CAB7D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0F5BCABB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4F7D2620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08F73C31" w14:textId="77777777" w:rsidTr="00F603F6">
        <w:trPr>
          <w:trHeight w:val="300"/>
        </w:trPr>
        <w:tc>
          <w:tcPr>
            <w:tcW w:w="4261" w:type="pct"/>
            <w:gridSpan w:val="5"/>
            <w:vAlign w:val="center"/>
          </w:tcPr>
          <w:p w14:paraId="35F7BDAE" w14:textId="77777777" w:rsidR="00B743BA" w:rsidRPr="00121A85" w:rsidRDefault="00B743BA" w:rsidP="00F603F6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Cena analiz netto / 1 próbka</w:t>
            </w:r>
          </w:p>
        </w:tc>
        <w:tc>
          <w:tcPr>
            <w:tcW w:w="739" w:type="pct"/>
            <w:vAlign w:val="center"/>
          </w:tcPr>
          <w:p w14:paraId="7C3499A5" w14:textId="77777777" w:rsidR="00B743BA" w:rsidRPr="00121A85" w:rsidRDefault="00B743BA" w:rsidP="00F603F6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  <w:tr w:rsidR="00B743BA" w:rsidRPr="00121A85" w14:paraId="4A773FCE" w14:textId="77777777" w:rsidTr="00F603F6">
        <w:trPr>
          <w:trHeight w:val="300"/>
        </w:trPr>
        <w:tc>
          <w:tcPr>
            <w:tcW w:w="4261" w:type="pct"/>
            <w:gridSpan w:val="5"/>
            <w:vAlign w:val="center"/>
          </w:tcPr>
          <w:p w14:paraId="0FCCD0FC" w14:textId="77777777" w:rsidR="00B743BA" w:rsidRPr="00121A85" w:rsidRDefault="00B743BA" w:rsidP="00F603F6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Cena poboru netto / 1 próbka</w:t>
            </w:r>
          </w:p>
        </w:tc>
        <w:tc>
          <w:tcPr>
            <w:tcW w:w="739" w:type="pct"/>
            <w:vAlign w:val="center"/>
          </w:tcPr>
          <w:p w14:paraId="3F7A1B54" w14:textId="77777777" w:rsidR="00B743BA" w:rsidRPr="00121A85" w:rsidRDefault="00B743BA" w:rsidP="00F603F6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  <w:tr w:rsidR="00B743BA" w:rsidRPr="00121A85" w14:paraId="03CB7199" w14:textId="77777777" w:rsidTr="00F603F6">
        <w:trPr>
          <w:trHeight w:val="300"/>
        </w:trPr>
        <w:tc>
          <w:tcPr>
            <w:tcW w:w="4261" w:type="pct"/>
            <w:gridSpan w:val="5"/>
            <w:tcBorders>
              <w:bottom w:val="single" w:sz="4" w:space="0" w:color="auto"/>
            </w:tcBorders>
            <w:vAlign w:val="center"/>
          </w:tcPr>
          <w:p w14:paraId="5BD796F4" w14:textId="77777777" w:rsidR="00B743BA" w:rsidRPr="00121A85" w:rsidRDefault="00B743BA" w:rsidP="00F603F6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Cena opracowania wyników / 1 próbka</w:t>
            </w:r>
          </w:p>
        </w:tc>
        <w:tc>
          <w:tcPr>
            <w:tcW w:w="739" w:type="pct"/>
            <w:tcBorders>
              <w:bottom w:val="single" w:sz="4" w:space="0" w:color="auto"/>
            </w:tcBorders>
            <w:vAlign w:val="center"/>
          </w:tcPr>
          <w:p w14:paraId="78C6F5AA" w14:textId="77777777" w:rsidR="00B743BA" w:rsidRPr="00121A85" w:rsidRDefault="00B743BA" w:rsidP="00F603F6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  <w:tr w:rsidR="00B743BA" w:rsidRPr="00121A85" w14:paraId="02427CD8" w14:textId="77777777" w:rsidTr="00F603F6">
        <w:trPr>
          <w:trHeight w:val="300"/>
        </w:trPr>
        <w:tc>
          <w:tcPr>
            <w:tcW w:w="4261" w:type="pct"/>
            <w:gridSpan w:val="5"/>
            <w:shd w:val="clear" w:color="auto" w:fill="D9D9D9"/>
            <w:vAlign w:val="center"/>
          </w:tcPr>
          <w:p w14:paraId="2ED1B15B" w14:textId="77777777" w:rsidR="00B743BA" w:rsidRPr="00121A85" w:rsidRDefault="00B743BA" w:rsidP="00F603F6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Cena ogółem netto / 1 próbka</w:t>
            </w:r>
          </w:p>
        </w:tc>
        <w:tc>
          <w:tcPr>
            <w:tcW w:w="739" w:type="pct"/>
            <w:shd w:val="clear" w:color="auto" w:fill="D9D9D9"/>
            <w:vAlign w:val="center"/>
          </w:tcPr>
          <w:p w14:paraId="3D8DC16E" w14:textId="77777777" w:rsidR="00B743BA" w:rsidRPr="00121A85" w:rsidRDefault="00B743BA" w:rsidP="00F603F6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</w:tbl>
    <w:p w14:paraId="4BBC22D0" w14:textId="77777777" w:rsidR="00B743BA" w:rsidRDefault="00B743BA" w:rsidP="00B743BA">
      <w:pPr>
        <w:pStyle w:val="Tekstpodstawowywcity"/>
        <w:spacing w:after="0"/>
        <w:ind w:right="-142"/>
        <w:rPr>
          <w:rFonts w:ascii="Arial" w:hAnsi="Arial" w:cs="Arial"/>
          <w:b/>
          <w:bCs/>
        </w:rPr>
      </w:pPr>
    </w:p>
    <w:p w14:paraId="0B907630" w14:textId="77777777" w:rsidR="00B743BA" w:rsidRDefault="00B743BA" w:rsidP="00B743BA">
      <w:pPr>
        <w:pStyle w:val="Tekstpodstawowywcity"/>
        <w:spacing w:after="0"/>
        <w:ind w:right="-142"/>
        <w:rPr>
          <w:rFonts w:ascii="Arial" w:hAnsi="Arial" w:cs="Arial"/>
          <w:b/>
          <w:bCs/>
        </w:rPr>
      </w:pPr>
    </w:p>
    <w:p w14:paraId="4012B3C7" w14:textId="77777777" w:rsidR="00B743BA" w:rsidRDefault="00B743BA" w:rsidP="00B743BA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color w:val="000000"/>
        </w:rPr>
        <w:t xml:space="preserve">Typ próbki: </w:t>
      </w:r>
      <w:r>
        <w:rPr>
          <w:rFonts w:ascii="Verdana" w:hAnsi="Verdana" w:cs="Arial"/>
          <w:b/>
          <w:color w:val="000000"/>
        </w:rPr>
        <w:t>Woda surowa- Monitoring kontrolny (1 próbka)</w:t>
      </w:r>
    </w:p>
    <w:p w14:paraId="2887B6CE" w14:textId="77777777" w:rsidR="00B743BA" w:rsidRPr="00121A85" w:rsidRDefault="00B743BA" w:rsidP="00B743BA">
      <w:pPr>
        <w:rPr>
          <w:rFonts w:ascii="Verdana" w:hAnsi="Verdana" w:cs="Arial"/>
          <w:b/>
          <w:color w:val="000000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3448"/>
        <w:gridCol w:w="690"/>
        <w:gridCol w:w="862"/>
        <w:gridCol w:w="862"/>
        <w:gridCol w:w="1465"/>
      </w:tblGrid>
      <w:tr w:rsidR="00B743BA" w:rsidRPr="00121A85" w14:paraId="7B9B2529" w14:textId="77777777" w:rsidTr="00F603F6">
        <w:trPr>
          <w:trHeight w:val="300"/>
          <w:tblHeader/>
        </w:trPr>
        <w:tc>
          <w:tcPr>
            <w:tcW w:w="1304" w:type="pct"/>
            <w:shd w:val="clear" w:color="auto" w:fill="D9D9D9"/>
            <w:vAlign w:val="center"/>
          </w:tcPr>
          <w:p w14:paraId="797CCAAF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nazwa</w:t>
            </w:r>
          </w:p>
        </w:tc>
        <w:tc>
          <w:tcPr>
            <w:tcW w:w="1739" w:type="pct"/>
            <w:shd w:val="clear" w:color="auto" w:fill="D9D9D9"/>
            <w:vAlign w:val="center"/>
          </w:tcPr>
          <w:p w14:paraId="43789136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metodyka</w:t>
            </w:r>
          </w:p>
        </w:tc>
        <w:tc>
          <w:tcPr>
            <w:tcW w:w="348" w:type="pct"/>
            <w:shd w:val="clear" w:color="auto" w:fill="D9D9D9"/>
            <w:vAlign w:val="center"/>
          </w:tcPr>
          <w:p w14:paraId="0367A55B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  <w:vertAlign w:val="superscript"/>
              </w:rPr>
              <w:t>1)</w:t>
            </w:r>
          </w:p>
        </w:tc>
        <w:tc>
          <w:tcPr>
            <w:tcW w:w="435" w:type="pct"/>
            <w:shd w:val="clear" w:color="auto" w:fill="D9D9D9"/>
            <w:vAlign w:val="center"/>
          </w:tcPr>
          <w:p w14:paraId="3A3F3447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dolna granica ozn.</w:t>
            </w:r>
          </w:p>
        </w:tc>
        <w:tc>
          <w:tcPr>
            <w:tcW w:w="435" w:type="pct"/>
            <w:shd w:val="clear" w:color="auto" w:fill="D9D9D9"/>
            <w:vAlign w:val="center"/>
          </w:tcPr>
          <w:p w14:paraId="25C565AE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górna granica ozn.</w:t>
            </w:r>
          </w:p>
        </w:tc>
        <w:tc>
          <w:tcPr>
            <w:tcW w:w="739" w:type="pct"/>
            <w:shd w:val="clear" w:color="auto" w:fill="D9D9D9"/>
            <w:vAlign w:val="center"/>
          </w:tcPr>
          <w:p w14:paraId="20DA8E8B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jedn.</w:t>
            </w:r>
          </w:p>
        </w:tc>
      </w:tr>
      <w:tr w:rsidR="00B743BA" w:rsidRPr="00121A85" w14:paraId="76AF78BD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09ED9EB8" w14:textId="77777777" w:rsidR="00B743BA" w:rsidRPr="00121A85" w:rsidRDefault="005000BE" w:rsidP="00F603F6">
            <w:pPr>
              <w:rPr>
                <w:rFonts w:ascii="Verdana" w:hAnsi="Verdana" w:cs="Arial"/>
                <w:color w:val="000000"/>
                <w:sz w:val="16"/>
              </w:rPr>
            </w:pPr>
            <w:r w:rsidRPr="005000BE">
              <w:rPr>
                <w:rFonts w:ascii="Verdana" w:hAnsi="Verdana" w:cs="Arial"/>
                <w:color w:val="000000"/>
                <w:sz w:val="16"/>
              </w:rPr>
              <w:t>Liczba bakterii grupy coli</w:t>
            </w:r>
          </w:p>
        </w:tc>
        <w:tc>
          <w:tcPr>
            <w:tcW w:w="1739" w:type="pct"/>
            <w:vAlign w:val="center"/>
          </w:tcPr>
          <w:p w14:paraId="7BEEA007" w14:textId="77777777" w:rsidR="00B743BA" w:rsidRPr="00550BD1" w:rsidRDefault="00B743BA" w:rsidP="00F603F6">
            <w:pPr>
              <w:rPr>
                <w:rFonts w:ascii="Verdana" w:hAnsi="Verdana" w:cs="Arial"/>
                <w:color w:val="000000"/>
                <w:sz w:val="16"/>
                <w:lang w:val="en-US"/>
              </w:rPr>
            </w:pPr>
          </w:p>
        </w:tc>
        <w:tc>
          <w:tcPr>
            <w:tcW w:w="348" w:type="pct"/>
            <w:vAlign w:val="center"/>
          </w:tcPr>
          <w:p w14:paraId="0C7E2CAD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5F848D56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7B2F07B0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5646D6E8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29ED9F56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44B7F188" w14:textId="77777777" w:rsidR="00B743BA" w:rsidRPr="00121A85" w:rsidRDefault="005000BE" w:rsidP="00F603F6">
            <w:pPr>
              <w:rPr>
                <w:rFonts w:ascii="Verdana" w:hAnsi="Verdana" w:cs="Arial"/>
                <w:color w:val="000000"/>
                <w:sz w:val="16"/>
              </w:rPr>
            </w:pPr>
            <w:r w:rsidRPr="005000BE">
              <w:rPr>
                <w:rFonts w:ascii="Verdana" w:hAnsi="Verdana" w:cs="Arial"/>
                <w:color w:val="000000"/>
                <w:sz w:val="16"/>
              </w:rPr>
              <w:t>Liczba Escherichia coli</w:t>
            </w:r>
          </w:p>
        </w:tc>
        <w:tc>
          <w:tcPr>
            <w:tcW w:w="1739" w:type="pct"/>
            <w:vAlign w:val="center"/>
          </w:tcPr>
          <w:p w14:paraId="5FB9C672" w14:textId="77777777" w:rsidR="00B743BA" w:rsidRPr="00550BD1" w:rsidRDefault="00B743BA" w:rsidP="00F603F6">
            <w:pPr>
              <w:rPr>
                <w:rFonts w:ascii="Verdana" w:hAnsi="Verdana" w:cs="Arial"/>
                <w:color w:val="000000"/>
                <w:sz w:val="16"/>
                <w:lang w:val="en-US"/>
              </w:rPr>
            </w:pPr>
          </w:p>
        </w:tc>
        <w:tc>
          <w:tcPr>
            <w:tcW w:w="348" w:type="pct"/>
            <w:vAlign w:val="center"/>
          </w:tcPr>
          <w:p w14:paraId="74FEEDA9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72F05BF6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0A04D80B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76E0D238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4FE1735F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1C067CC9" w14:textId="77777777" w:rsidR="00B743BA" w:rsidRDefault="005000BE" w:rsidP="00F603F6">
            <w:pPr>
              <w:rPr>
                <w:rFonts w:ascii="Verdana" w:hAnsi="Verdana" w:cs="Arial"/>
                <w:color w:val="000000"/>
                <w:sz w:val="16"/>
              </w:rPr>
            </w:pPr>
            <w:r w:rsidRPr="005000BE">
              <w:rPr>
                <w:rFonts w:ascii="Verdana" w:hAnsi="Verdana" w:cs="Arial"/>
                <w:color w:val="000000"/>
                <w:sz w:val="16"/>
              </w:rPr>
              <w:t>Ogólna liczba mikroorganizmów w temp. 22±2</w:t>
            </w:r>
            <w:r w:rsidRPr="005000BE">
              <w:rPr>
                <w:rFonts w:ascii="Verdana" w:hAnsi="Verdana" w:cs="Arial"/>
                <w:color w:val="000000"/>
                <w:sz w:val="16"/>
              </w:rPr>
              <w:sym w:font="Symbol" w:char="F0B0"/>
            </w:r>
            <w:r w:rsidRPr="005000BE">
              <w:rPr>
                <w:rFonts w:ascii="Verdana" w:hAnsi="Verdana" w:cs="Arial"/>
                <w:color w:val="000000"/>
                <w:sz w:val="16"/>
              </w:rPr>
              <w:t>C, 68±4h</w:t>
            </w:r>
          </w:p>
        </w:tc>
        <w:tc>
          <w:tcPr>
            <w:tcW w:w="1739" w:type="pct"/>
            <w:vAlign w:val="center"/>
          </w:tcPr>
          <w:p w14:paraId="3FEDFCFE" w14:textId="77777777" w:rsidR="00B743BA" w:rsidRPr="00B2601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280F6B2D" w14:textId="77777777" w:rsidR="00B743BA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728F5B16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00A64E9C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072274A4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2AFA5547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1713E6E8" w14:textId="77777777" w:rsidR="00B743BA" w:rsidRPr="00121A85" w:rsidRDefault="005000BE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pH</w:t>
            </w:r>
          </w:p>
        </w:tc>
        <w:tc>
          <w:tcPr>
            <w:tcW w:w="1739" w:type="pct"/>
            <w:vAlign w:val="center"/>
          </w:tcPr>
          <w:p w14:paraId="718E16EA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7311F788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1352053C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4C9F86C5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1F020158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18606D62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60A64322" w14:textId="77777777" w:rsidR="00B743BA" w:rsidRPr="00121A85" w:rsidRDefault="005000BE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Przewodność elektryczna właściwa (PEW) w temp. 25</w:t>
            </w:r>
            <w:r w:rsidRPr="005000BE">
              <w:rPr>
                <w:rFonts w:ascii="Verdana" w:hAnsi="Verdana" w:cs="Arial"/>
                <w:color w:val="000000"/>
                <w:sz w:val="16"/>
                <w:vertAlign w:val="superscript"/>
              </w:rPr>
              <w:t>o</w:t>
            </w:r>
            <w:r>
              <w:rPr>
                <w:rFonts w:ascii="Verdana" w:hAnsi="Verdana" w:cs="Arial"/>
                <w:color w:val="000000"/>
                <w:sz w:val="16"/>
              </w:rPr>
              <w:t>C</w:t>
            </w:r>
          </w:p>
        </w:tc>
        <w:tc>
          <w:tcPr>
            <w:tcW w:w="1739" w:type="pct"/>
            <w:vAlign w:val="center"/>
          </w:tcPr>
          <w:p w14:paraId="656A4DFC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3A3EA632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107AAA5A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4CE5FE89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2E629E52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33BE7E9B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465107EA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Zapach</w:t>
            </w:r>
          </w:p>
        </w:tc>
        <w:tc>
          <w:tcPr>
            <w:tcW w:w="1739" w:type="pct"/>
            <w:vAlign w:val="center"/>
          </w:tcPr>
          <w:p w14:paraId="2DA98881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5BE6974D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38474807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21A31354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08294EBE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63A741E7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2E0BC0E6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Smak</w:t>
            </w:r>
          </w:p>
        </w:tc>
        <w:tc>
          <w:tcPr>
            <w:tcW w:w="1739" w:type="pct"/>
            <w:vAlign w:val="center"/>
          </w:tcPr>
          <w:p w14:paraId="13F40110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12D97D8F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3CB29A03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2ACB2E5F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4FBEBEB7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30B3D9D3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22982970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Barwa</w:t>
            </w:r>
          </w:p>
        </w:tc>
        <w:tc>
          <w:tcPr>
            <w:tcW w:w="1739" w:type="pct"/>
            <w:vAlign w:val="center"/>
          </w:tcPr>
          <w:p w14:paraId="427A8474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71383D04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1589AB5B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5D7F80EC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7F81C6C8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00A98932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7EB82E2B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Mętność</w:t>
            </w:r>
          </w:p>
        </w:tc>
        <w:tc>
          <w:tcPr>
            <w:tcW w:w="1739" w:type="pct"/>
            <w:vAlign w:val="center"/>
          </w:tcPr>
          <w:p w14:paraId="7AD02280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1DC88482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30903A62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281C7C33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67D565A6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2C6AE75E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0300E842" w14:textId="77777777" w:rsidR="00B743BA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Amonowy jon (NH</w:t>
            </w:r>
            <w:r>
              <w:rPr>
                <w:rFonts w:ascii="Verdana" w:hAnsi="Verdana" w:cs="Arial"/>
                <w:color w:val="000000"/>
                <w:sz w:val="16"/>
                <w:vertAlign w:val="subscript"/>
              </w:rPr>
              <w:t>4</w:t>
            </w:r>
            <w:r>
              <w:rPr>
                <w:rFonts w:ascii="Verdana" w:hAnsi="Verdana" w:cs="Arial"/>
                <w:color w:val="000000"/>
                <w:sz w:val="16"/>
                <w:vertAlign w:val="superscript"/>
              </w:rPr>
              <w:t>+</w:t>
            </w:r>
            <w:r>
              <w:rPr>
                <w:rFonts w:ascii="Verdana" w:hAnsi="Verdana" w:cs="Arial"/>
                <w:color w:val="000000"/>
                <w:sz w:val="16"/>
              </w:rPr>
              <w:t>)</w:t>
            </w:r>
          </w:p>
          <w:p w14:paraId="54DADC15" w14:textId="77777777" w:rsidR="003D4C0D" w:rsidRPr="00121A85" w:rsidRDefault="003D4C0D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(Jon amonu)</w:t>
            </w:r>
          </w:p>
        </w:tc>
        <w:tc>
          <w:tcPr>
            <w:tcW w:w="1739" w:type="pct"/>
            <w:vAlign w:val="center"/>
          </w:tcPr>
          <w:p w14:paraId="6B39E821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278B2B0F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20FF95AC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081DBC4F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77CDC77C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1E1433E6" w14:textId="77777777" w:rsidTr="00F603F6">
        <w:trPr>
          <w:trHeight w:val="300"/>
        </w:trPr>
        <w:tc>
          <w:tcPr>
            <w:tcW w:w="4261" w:type="pct"/>
            <w:gridSpan w:val="5"/>
            <w:vAlign w:val="center"/>
          </w:tcPr>
          <w:p w14:paraId="1C3ADCCA" w14:textId="77777777" w:rsidR="00B743BA" w:rsidRPr="00121A85" w:rsidRDefault="00B743BA" w:rsidP="00F603F6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Cena analiz netto / 1 próbka</w:t>
            </w:r>
          </w:p>
        </w:tc>
        <w:tc>
          <w:tcPr>
            <w:tcW w:w="739" w:type="pct"/>
            <w:vAlign w:val="center"/>
          </w:tcPr>
          <w:p w14:paraId="1934EA7B" w14:textId="77777777" w:rsidR="00B743BA" w:rsidRPr="00121A85" w:rsidRDefault="00B743BA" w:rsidP="00F603F6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  <w:tr w:rsidR="00B743BA" w:rsidRPr="00121A85" w14:paraId="1736C2FC" w14:textId="77777777" w:rsidTr="00F603F6">
        <w:trPr>
          <w:trHeight w:val="300"/>
        </w:trPr>
        <w:tc>
          <w:tcPr>
            <w:tcW w:w="4261" w:type="pct"/>
            <w:gridSpan w:val="5"/>
            <w:vAlign w:val="center"/>
          </w:tcPr>
          <w:p w14:paraId="0817AF69" w14:textId="77777777" w:rsidR="00B743BA" w:rsidRPr="00121A85" w:rsidRDefault="00B743BA" w:rsidP="00F603F6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Cena poboru netto / 1 próbka</w:t>
            </w:r>
          </w:p>
        </w:tc>
        <w:tc>
          <w:tcPr>
            <w:tcW w:w="739" w:type="pct"/>
            <w:vAlign w:val="center"/>
          </w:tcPr>
          <w:p w14:paraId="0FB1131C" w14:textId="77777777" w:rsidR="00B743BA" w:rsidRPr="00121A85" w:rsidRDefault="00B743BA" w:rsidP="00F603F6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  <w:tr w:rsidR="00B743BA" w:rsidRPr="00121A85" w14:paraId="657E80AF" w14:textId="77777777" w:rsidTr="00F603F6">
        <w:trPr>
          <w:trHeight w:val="300"/>
        </w:trPr>
        <w:tc>
          <w:tcPr>
            <w:tcW w:w="4261" w:type="pct"/>
            <w:gridSpan w:val="5"/>
            <w:tcBorders>
              <w:bottom w:val="single" w:sz="4" w:space="0" w:color="auto"/>
            </w:tcBorders>
            <w:vAlign w:val="center"/>
          </w:tcPr>
          <w:p w14:paraId="2AE2FEA9" w14:textId="77777777" w:rsidR="00B743BA" w:rsidRPr="00121A85" w:rsidRDefault="00B743BA" w:rsidP="00F603F6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Cena opracowania wyników / 1 próbka</w:t>
            </w:r>
          </w:p>
        </w:tc>
        <w:tc>
          <w:tcPr>
            <w:tcW w:w="739" w:type="pct"/>
            <w:tcBorders>
              <w:bottom w:val="single" w:sz="4" w:space="0" w:color="auto"/>
            </w:tcBorders>
            <w:vAlign w:val="center"/>
          </w:tcPr>
          <w:p w14:paraId="61506D50" w14:textId="77777777" w:rsidR="00B743BA" w:rsidRPr="00121A85" w:rsidRDefault="00B743BA" w:rsidP="00F603F6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  <w:tr w:rsidR="00B743BA" w:rsidRPr="00121A85" w14:paraId="0B3D1089" w14:textId="77777777" w:rsidTr="00F603F6">
        <w:trPr>
          <w:trHeight w:val="300"/>
        </w:trPr>
        <w:tc>
          <w:tcPr>
            <w:tcW w:w="4261" w:type="pct"/>
            <w:gridSpan w:val="5"/>
            <w:shd w:val="clear" w:color="auto" w:fill="D9D9D9"/>
            <w:vAlign w:val="center"/>
          </w:tcPr>
          <w:p w14:paraId="411BA59F" w14:textId="77777777" w:rsidR="00B743BA" w:rsidRPr="00121A85" w:rsidRDefault="00B743BA" w:rsidP="00F603F6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Cena ogółem netto / 1 próbka</w:t>
            </w:r>
          </w:p>
        </w:tc>
        <w:tc>
          <w:tcPr>
            <w:tcW w:w="739" w:type="pct"/>
            <w:shd w:val="clear" w:color="auto" w:fill="D9D9D9"/>
            <w:vAlign w:val="center"/>
          </w:tcPr>
          <w:p w14:paraId="5CAD9BC1" w14:textId="77777777" w:rsidR="00B743BA" w:rsidRPr="00121A85" w:rsidRDefault="00B743BA" w:rsidP="00F603F6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</w:tbl>
    <w:p w14:paraId="40B00DF1" w14:textId="77777777" w:rsidR="00B743BA" w:rsidRDefault="00B743BA" w:rsidP="00B743BA">
      <w:pPr>
        <w:rPr>
          <w:rFonts w:ascii="Verdana" w:hAnsi="Verdana" w:cs="Arial"/>
          <w:color w:val="000000"/>
        </w:rPr>
      </w:pPr>
    </w:p>
    <w:p w14:paraId="3D13BCE7" w14:textId="77777777" w:rsidR="00B743BA" w:rsidRDefault="00B743BA" w:rsidP="00B743BA">
      <w:pPr>
        <w:rPr>
          <w:rFonts w:ascii="Verdana" w:hAnsi="Verdana" w:cs="Arial"/>
          <w:color w:val="000000"/>
        </w:rPr>
      </w:pPr>
    </w:p>
    <w:p w14:paraId="3942C867" w14:textId="77777777" w:rsidR="00B743BA" w:rsidRDefault="00B743BA" w:rsidP="00B743BA">
      <w:pPr>
        <w:rPr>
          <w:rFonts w:ascii="Verdana" w:hAnsi="Verdana" w:cs="Arial"/>
          <w:color w:val="000000"/>
        </w:rPr>
      </w:pPr>
    </w:p>
    <w:p w14:paraId="520EF321" w14:textId="77777777" w:rsidR="00B743BA" w:rsidRDefault="00B743BA" w:rsidP="00B743BA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color w:val="000000"/>
        </w:rPr>
        <w:t xml:space="preserve">Typ próbki: </w:t>
      </w:r>
      <w:r>
        <w:rPr>
          <w:rFonts w:ascii="Verdana" w:hAnsi="Verdana" w:cs="Arial"/>
          <w:b/>
          <w:color w:val="000000"/>
        </w:rPr>
        <w:t>Woda uzdatniona- Monitoring przeglądowy (3 próbki)</w:t>
      </w:r>
    </w:p>
    <w:p w14:paraId="22921F6B" w14:textId="77777777" w:rsidR="00B743BA" w:rsidRDefault="00B743BA" w:rsidP="00B743BA">
      <w:pPr>
        <w:rPr>
          <w:rFonts w:ascii="Verdana" w:hAnsi="Verdana" w:cs="Arial"/>
          <w:b/>
          <w:color w:val="000000"/>
        </w:rPr>
      </w:pPr>
    </w:p>
    <w:p w14:paraId="5ACC0AF6" w14:textId="77777777" w:rsidR="00B743BA" w:rsidRPr="00A36689" w:rsidRDefault="00B743BA" w:rsidP="00B743BA">
      <w:pPr>
        <w:rPr>
          <w:rFonts w:ascii="Verdana" w:hAnsi="Verdana" w:cs="Arial"/>
          <w:color w:val="000000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3448"/>
        <w:gridCol w:w="690"/>
        <w:gridCol w:w="862"/>
        <w:gridCol w:w="862"/>
        <w:gridCol w:w="1465"/>
      </w:tblGrid>
      <w:tr w:rsidR="00B743BA" w:rsidRPr="00121A85" w14:paraId="207649CA" w14:textId="77777777" w:rsidTr="00F603F6">
        <w:trPr>
          <w:trHeight w:val="300"/>
          <w:tblHeader/>
        </w:trPr>
        <w:tc>
          <w:tcPr>
            <w:tcW w:w="1304" w:type="pct"/>
            <w:shd w:val="clear" w:color="auto" w:fill="D9D9D9"/>
            <w:vAlign w:val="center"/>
          </w:tcPr>
          <w:p w14:paraId="60CD56F5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nazwa</w:t>
            </w:r>
          </w:p>
        </w:tc>
        <w:tc>
          <w:tcPr>
            <w:tcW w:w="1739" w:type="pct"/>
            <w:shd w:val="clear" w:color="auto" w:fill="D9D9D9"/>
            <w:vAlign w:val="center"/>
          </w:tcPr>
          <w:p w14:paraId="408DDBCE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metodyka</w:t>
            </w:r>
          </w:p>
        </w:tc>
        <w:tc>
          <w:tcPr>
            <w:tcW w:w="348" w:type="pct"/>
            <w:shd w:val="clear" w:color="auto" w:fill="D9D9D9"/>
            <w:vAlign w:val="center"/>
          </w:tcPr>
          <w:p w14:paraId="1D364FC5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  <w:vertAlign w:val="superscript"/>
              </w:rPr>
              <w:t>1)</w:t>
            </w:r>
          </w:p>
        </w:tc>
        <w:tc>
          <w:tcPr>
            <w:tcW w:w="435" w:type="pct"/>
            <w:shd w:val="clear" w:color="auto" w:fill="D9D9D9"/>
            <w:vAlign w:val="center"/>
          </w:tcPr>
          <w:p w14:paraId="479EFB8D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dolna granica ozn.</w:t>
            </w:r>
          </w:p>
        </w:tc>
        <w:tc>
          <w:tcPr>
            <w:tcW w:w="435" w:type="pct"/>
            <w:shd w:val="clear" w:color="auto" w:fill="D9D9D9"/>
            <w:vAlign w:val="center"/>
          </w:tcPr>
          <w:p w14:paraId="392538E6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górna granica ozn.</w:t>
            </w:r>
          </w:p>
        </w:tc>
        <w:tc>
          <w:tcPr>
            <w:tcW w:w="739" w:type="pct"/>
            <w:shd w:val="clear" w:color="auto" w:fill="D9D9D9"/>
            <w:vAlign w:val="center"/>
          </w:tcPr>
          <w:p w14:paraId="64049FE0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jedn.</w:t>
            </w:r>
          </w:p>
        </w:tc>
      </w:tr>
      <w:tr w:rsidR="00B743BA" w:rsidRPr="00121A85" w14:paraId="538E5BFD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74F9960F" w14:textId="77777777" w:rsidR="00B743BA" w:rsidRPr="00121A85" w:rsidRDefault="003D4C0D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Liczba bakterii</w:t>
            </w:r>
            <w:r w:rsidR="00B743BA">
              <w:rPr>
                <w:rFonts w:ascii="Verdana" w:hAnsi="Verdana" w:cs="Arial"/>
                <w:color w:val="000000"/>
                <w:sz w:val="16"/>
              </w:rPr>
              <w:t xml:space="preserve"> grupy coli</w:t>
            </w:r>
          </w:p>
        </w:tc>
        <w:tc>
          <w:tcPr>
            <w:tcW w:w="1739" w:type="pct"/>
            <w:vAlign w:val="center"/>
          </w:tcPr>
          <w:p w14:paraId="25FEA8D3" w14:textId="77777777" w:rsidR="00B743BA" w:rsidRPr="00A36689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359F655E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3F00A243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165DB963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249DC4A9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585662B6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176BD586" w14:textId="77777777" w:rsidR="00B743BA" w:rsidRPr="00121A85" w:rsidRDefault="003D4C0D" w:rsidP="00F603F6">
            <w:pPr>
              <w:rPr>
                <w:rFonts w:ascii="Verdana" w:hAnsi="Verdana" w:cs="Arial"/>
                <w:color w:val="000000"/>
                <w:sz w:val="16"/>
              </w:rPr>
            </w:pPr>
            <w:r w:rsidRPr="003D4C0D">
              <w:rPr>
                <w:rFonts w:ascii="Verdana" w:hAnsi="Verdana" w:cs="Arial"/>
                <w:color w:val="000000"/>
                <w:sz w:val="16"/>
              </w:rPr>
              <w:t xml:space="preserve">Liczba </w:t>
            </w:r>
            <w:r w:rsidR="00B743BA">
              <w:rPr>
                <w:rFonts w:ascii="Verdana" w:hAnsi="Verdana" w:cs="Arial"/>
                <w:color w:val="000000"/>
                <w:sz w:val="16"/>
              </w:rPr>
              <w:t>Escherichia coli</w:t>
            </w:r>
          </w:p>
        </w:tc>
        <w:tc>
          <w:tcPr>
            <w:tcW w:w="1739" w:type="pct"/>
            <w:vAlign w:val="center"/>
          </w:tcPr>
          <w:p w14:paraId="1EEB3CA4" w14:textId="77777777" w:rsidR="00B743BA" w:rsidRPr="00550BD1" w:rsidRDefault="00B743BA" w:rsidP="00F603F6">
            <w:pPr>
              <w:rPr>
                <w:rFonts w:ascii="Verdana" w:hAnsi="Verdana" w:cs="Arial"/>
                <w:color w:val="000000"/>
                <w:sz w:val="16"/>
                <w:lang w:val="en-US"/>
              </w:rPr>
            </w:pPr>
          </w:p>
        </w:tc>
        <w:tc>
          <w:tcPr>
            <w:tcW w:w="348" w:type="pct"/>
            <w:vAlign w:val="center"/>
          </w:tcPr>
          <w:p w14:paraId="41821394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3635F0DA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4E65BE1A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303ABC4B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5B4BB798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0515B551" w14:textId="77777777" w:rsidR="00B743BA" w:rsidRPr="00121A85" w:rsidRDefault="003D4C0D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Liczba Enterokoków kałowych</w:t>
            </w:r>
          </w:p>
        </w:tc>
        <w:tc>
          <w:tcPr>
            <w:tcW w:w="1739" w:type="pct"/>
            <w:vAlign w:val="center"/>
          </w:tcPr>
          <w:p w14:paraId="2CD985B2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2FEACA04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5D54D8D0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1B0E89D8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17CAD4A0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135E7D24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02CF2846" w14:textId="77777777" w:rsidR="00B743BA" w:rsidRPr="00121A85" w:rsidRDefault="003D4C0D" w:rsidP="00F603F6">
            <w:pPr>
              <w:rPr>
                <w:rFonts w:ascii="Verdana" w:hAnsi="Verdana" w:cs="Arial"/>
                <w:color w:val="000000"/>
                <w:sz w:val="16"/>
              </w:rPr>
            </w:pPr>
            <w:r w:rsidRPr="003D4C0D">
              <w:rPr>
                <w:rFonts w:ascii="Verdana" w:hAnsi="Verdana" w:cs="Arial"/>
                <w:color w:val="000000"/>
                <w:sz w:val="16"/>
              </w:rPr>
              <w:t>Ogólna liczba mikroorganizmów w temp. 22±2</w:t>
            </w:r>
            <w:r w:rsidRPr="003D4C0D">
              <w:rPr>
                <w:rFonts w:ascii="Verdana" w:hAnsi="Verdana" w:cs="Arial"/>
                <w:color w:val="000000"/>
                <w:sz w:val="16"/>
              </w:rPr>
              <w:sym w:font="Symbol" w:char="F0B0"/>
            </w:r>
            <w:r w:rsidRPr="003D4C0D">
              <w:rPr>
                <w:rFonts w:ascii="Verdana" w:hAnsi="Verdana" w:cs="Arial"/>
                <w:color w:val="000000"/>
                <w:sz w:val="16"/>
              </w:rPr>
              <w:t>C, 68±4h</w:t>
            </w:r>
          </w:p>
        </w:tc>
        <w:tc>
          <w:tcPr>
            <w:tcW w:w="1739" w:type="pct"/>
            <w:vAlign w:val="center"/>
          </w:tcPr>
          <w:p w14:paraId="6048C80A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632F13D4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2018A7F3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6CEFD962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48738913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01120433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2AF37C63" w14:textId="77777777" w:rsidR="00B743BA" w:rsidRPr="00121A85" w:rsidRDefault="003D4C0D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 xml:space="preserve">Liczba </w:t>
            </w:r>
            <w:r w:rsidR="00B743BA">
              <w:rPr>
                <w:rFonts w:ascii="Verdana" w:hAnsi="Verdana" w:cs="Arial"/>
                <w:color w:val="000000"/>
                <w:sz w:val="16"/>
              </w:rPr>
              <w:t xml:space="preserve">Clostridium </w:t>
            </w:r>
            <w:r>
              <w:rPr>
                <w:rFonts w:ascii="Verdana" w:hAnsi="Verdana" w:cs="Arial"/>
                <w:color w:val="000000"/>
                <w:sz w:val="16"/>
              </w:rPr>
              <w:t xml:space="preserve">perfringens </w:t>
            </w:r>
            <w:r w:rsidR="00B743BA">
              <w:rPr>
                <w:rFonts w:ascii="Verdana" w:hAnsi="Verdana" w:cs="Arial"/>
                <w:color w:val="000000"/>
                <w:sz w:val="16"/>
              </w:rPr>
              <w:t>łącznie ze sporami</w:t>
            </w:r>
          </w:p>
        </w:tc>
        <w:tc>
          <w:tcPr>
            <w:tcW w:w="1739" w:type="pct"/>
            <w:vAlign w:val="center"/>
          </w:tcPr>
          <w:p w14:paraId="59F79F2E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0BA290EA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769E1561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29A7292B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0CE32513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1641B574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2B37D825" w14:textId="77777777" w:rsidR="00B743BA" w:rsidRPr="00121A85" w:rsidRDefault="003D4C0D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pH</w:t>
            </w:r>
          </w:p>
        </w:tc>
        <w:tc>
          <w:tcPr>
            <w:tcW w:w="1739" w:type="pct"/>
            <w:vAlign w:val="center"/>
          </w:tcPr>
          <w:p w14:paraId="186BBF17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788E8472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0E7BFC9F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45970A8C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4E7C6BD5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6B48DBEC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71DAEC45" w14:textId="77777777" w:rsidR="00B743BA" w:rsidRPr="00121A85" w:rsidRDefault="003D4C0D" w:rsidP="00F603F6">
            <w:pPr>
              <w:rPr>
                <w:rFonts w:ascii="Verdana" w:hAnsi="Verdana" w:cs="Arial"/>
                <w:color w:val="000000"/>
                <w:sz w:val="16"/>
              </w:rPr>
            </w:pPr>
            <w:r w:rsidRPr="003D4C0D">
              <w:rPr>
                <w:rFonts w:ascii="Verdana" w:hAnsi="Verdana" w:cs="Arial"/>
                <w:color w:val="000000"/>
                <w:sz w:val="16"/>
              </w:rPr>
              <w:t>Przewodność elektryczna właściwa (PEW) w temp. 25</w:t>
            </w:r>
            <w:r w:rsidRPr="003D4C0D">
              <w:rPr>
                <w:rFonts w:ascii="Verdana" w:hAnsi="Verdana" w:cs="Arial"/>
                <w:color w:val="000000"/>
                <w:sz w:val="16"/>
                <w:vertAlign w:val="superscript"/>
              </w:rPr>
              <w:t>o</w:t>
            </w:r>
            <w:r w:rsidRPr="003D4C0D">
              <w:rPr>
                <w:rFonts w:ascii="Verdana" w:hAnsi="Verdana" w:cs="Arial"/>
                <w:color w:val="000000"/>
                <w:sz w:val="16"/>
              </w:rPr>
              <w:t>C</w:t>
            </w:r>
          </w:p>
        </w:tc>
        <w:tc>
          <w:tcPr>
            <w:tcW w:w="1739" w:type="pct"/>
            <w:vAlign w:val="center"/>
          </w:tcPr>
          <w:p w14:paraId="76A6F7B1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7E793F67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0C82473C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7CF3832A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24FBCF35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6E36EE40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6529EB5C" w14:textId="77777777" w:rsidR="00B743BA" w:rsidRPr="00121A85" w:rsidRDefault="003D4C0D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Liczba progowa zapachu (TON)</w:t>
            </w:r>
          </w:p>
        </w:tc>
        <w:tc>
          <w:tcPr>
            <w:tcW w:w="1739" w:type="pct"/>
            <w:vAlign w:val="center"/>
          </w:tcPr>
          <w:p w14:paraId="143727BA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22FBD55A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32349BD0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274A444B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672AC0E5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555AADEA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4C5EFE04" w14:textId="77777777" w:rsidR="003D4C0D" w:rsidRDefault="003D4C0D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 xml:space="preserve">Liczba progowa smaku </w:t>
            </w:r>
          </w:p>
          <w:p w14:paraId="7343C787" w14:textId="77777777" w:rsidR="00B743BA" w:rsidRPr="00121A85" w:rsidRDefault="003D4C0D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(TFN</w:t>
            </w:r>
            <w:r w:rsidRPr="003D4C0D">
              <w:rPr>
                <w:rFonts w:ascii="Verdana" w:hAnsi="Verdana" w:cs="Arial"/>
                <w:color w:val="000000"/>
                <w:sz w:val="16"/>
              </w:rPr>
              <w:t>)</w:t>
            </w:r>
          </w:p>
        </w:tc>
        <w:tc>
          <w:tcPr>
            <w:tcW w:w="1739" w:type="pct"/>
            <w:vAlign w:val="center"/>
          </w:tcPr>
          <w:p w14:paraId="0A4A6B5A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6404FEFC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2EB6F898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3C6B9A0A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07013BAA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2B4F5613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12CEDCF3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Barwa</w:t>
            </w:r>
          </w:p>
        </w:tc>
        <w:tc>
          <w:tcPr>
            <w:tcW w:w="1739" w:type="pct"/>
            <w:vAlign w:val="center"/>
          </w:tcPr>
          <w:p w14:paraId="24FF222F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6ACF189F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25F08AC4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1808568D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12ED0E6E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12556ED2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1DA5CEA7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Mętność</w:t>
            </w:r>
          </w:p>
        </w:tc>
        <w:tc>
          <w:tcPr>
            <w:tcW w:w="1739" w:type="pct"/>
            <w:vAlign w:val="center"/>
          </w:tcPr>
          <w:p w14:paraId="7CF59589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7476A3CD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0676D335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179142BE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3ABA2620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5CE9554D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728935EB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Chlor wolny</w:t>
            </w:r>
          </w:p>
        </w:tc>
        <w:tc>
          <w:tcPr>
            <w:tcW w:w="1739" w:type="pct"/>
            <w:vAlign w:val="center"/>
          </w:tcPr>
          <w:p w14:paraId="14E66B17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66A7086D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30FB2AD8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2EA773DE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6914C57E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74F5FB9A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7E7A65B4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Azotany (NO</w:t>
            </w:r>
            <w:r>
              <w:rPr>
                <w:rFonts w:ascii="Verdana" w:hAnsi="Verdana" w:cs="Arial"/>
                <w:color w:val="000000"/>
                <w:sz w:val="16"/>
                <w:vertAlign w:val="subscript"/>
              </w:rPr>
              <w:t>3</w:t>
            </w:r>
            <w:r>
              <w:rPr>
                <w:rFonts w:ascii="Verdana" w:hAnsi="Verdana" w:cs="Arial"/>
                <w:color w:val="000000"/>
                <w:sz w:val="16"/>
                <w:vertAlign w:val="superscript"/>
              </w:rPr>
              <w:t>-</w:t>
            </w:r>
            <w:r>
              <w:rPr>
                <w:rFonts w:ascii="Verdana" w:hAnsi="Verdana" w:cs="Arial"/>
                <w:color w:val="000000"/>
                <w:sz w:val="16"/>
              </w:rPr>
              <w:t>)</w:t>
            </w:r>
          </w:p>
        </w:tc>
        <w:tc>
          <w:tcPr>
            <w:tcW w:w="1739" w:type="pct"/>
            <w:vAlign w:val="center"/>
          </w:tcPr>
          <w:p w14:paraId="389C9876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6A91BA43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73A37C8C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61EDE963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7F1F75C5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5C25A43D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1BC238A9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Azotyny (NO</w:t>
            </w:r>
            <w:r>
              <w:rPr>
                <w:rFonts w:ascii="Verdana" w:hAnsi="Verdana" w:cs="Arial"/>
                <w:color w:val="000000"/>
                <w:sz w:val="16"/>
                <w:vertAlign w:val="subscript"/>
              </w:rPr>
              <w:t>2</w:t>
            </w:r>
            <w:r>
              <w:rPr>
                <w:rFonts w:ascii="Verdana" w:hAnsi="Verdana" w:cs="Arial"/>
                <w:color w:val="000000"/>
                <w:sz w:val="16"/>
                <w:vertAlign w:val="superscript"/>
              </w:rPr>
              <w:t>-</w:t>
            </w:r>
            <w:r>
              <w:rPr>
                <w:rFonts w:ascii="Verdana" w:hAnsi="Verdana" w:cs="Arial"/>
                <w:color w:val="000000"/>
                <w:sz w:val="16"/>
              </w:rPr>
              <w:t>)</w:t>
            </w:r>
          </w:p>
        </w:tc>
        <w:tc>
          <w:tcPr>
            <w:tcW w:w="1739" w:type="pct"/>
            <w:vAlign w:val="center"/>
          </w:tcPr>
          <w:p w14:paraId="05046CA9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15C94AE4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664AC8D8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5E07F343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720C47A6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638F98A3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2B1A9898" w14:textId="77777777" w:rsidR="00B743BA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Amonowy jon (NH</w:t>
            </w:r>
            <w:r>
              <w:rPr>
                <w:rFonts w:ascii="Verdana" w:hAnsi="Verdana" w:cs="Arial"/>
                <w:color w:val="000000"/>
                <w:sz w:val="16"/>
                <w:vertAlign w:val="subscript"/>
              </w:rPr>
              <w:t>4</w:t>
            </w:r>
            <w:r>
              <w:rPr>
                <w:rFonts w:ascii="Verdana" w:hAnsi="Verdana" w:cs="Arial"/>
                <w:color w:val="000000"/>
                <w:sz w:val="16"/>
                <w:vertAlign w:val="superscript"/>
              </w:rPr>
              <w:t>+</w:t>
            </w:r>
            <w:r>
              <w:rPr>
                <w:rFonts w:ascii="Verdana" w:hAnsi="Verdana" w:cs="Arial"/>
                <w:color w:val="000000"/>
                <w:sz w:val="16"/>
              </w:rPr>
              <w:t>)</w:t>
            </w:r>
          </w:p>
          <w:p w14:paraId="365CD04B" w14:textId="77777777" w:rsidR="003D4C0D" w:rsidRPr="00121A85" w:rsidRDefault="003D4C0D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(Jon amonu)</w:t>
            </w:r>
          </w:p>
        </w:tc>
        <w:tc>
          <w:tcPr>
            <w:tcW w:w="1739" w:type="pct"/>
            <w:vAlign w:val="center"/>
          </w:tcPr>
          <w:p w14:paraId="21AF9541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67FDA771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090D892C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67541EC5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212D57D7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2082DCF8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16DF94A3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Chlorki (Cl</w:t>
            </w:r>
            <w:r>
              <w:rPr>
                <w:rFonts w:ascii="Verdana" w:hAnsi="Verdana" w:cs="Arial"/>
                <w:color w:val="000000"/>
                <w:sz w:val="16"/>
                <w:vertAlign w:val="superscript"/>
              </w:rPr>
              <w:t>-</w:t>
            </w:r>
            <w:r>
              <w:rPr>
                <w:rFonts w:ascii="Verdana" w:hAnsi="Verdana" w:cs="Arial"/>
                <w:color w:val="000000"/>
                <w:sz w:val="16"/>
              </w:rPr>
              <w:t>)</w:t>
            </w:r>
          </w:p>
        </w:tc>
        <w:tc>
          <w:tcPr>
            <w:tcW w:w="1739" w:type="pct"/>
            <w:vAlign w:val="center"/>
          </w:tcPr>
          <w:p w14:paraId="1A55E884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6CC5C560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7A31E144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669BF565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08222219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46B4044C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5763DF4C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Siarczany (SO</w:t>
            </w:r>
            <w:r>
              <w:rPr>
                <w:rFonts w:ascii="Verdana" w:hAnsi="Verdana" w:cs="Arial"/>
                <w:color w:val="000000"/>
                <w:sz w:val="16"/>
                <w:vertAlign w:val="subscript"/>
              </w:rPr>
              <w:t>4</w:t>
            </w:r>
            <w:r>
              <w:rPr>
                <w:rFonts w:ascii="Verdana" w:hAnsi="Verdana" w:cs="Arial"/>
                <w:color w:val="000000"/>
                <w:sz w:val="16"/>
                <w:vertAlign w:val="superscript"/>
              </w:rPr>
              <w:t>2-</w:t>
            </w:r>
            <w:r>
              <w:rPr>
                <w:rFonts w:ascii="Verdana" w:hAnsi="Verdana" w:cs="Arial"/>
                <w:color w:val="000000"/>
                <w:sz w:val="16"/>
              </w:rPr>
              <w:t>)</w:t>
            </w:r>
          </w:p>
        </w:tc>
        <w:tc>
          <w:tcPr>
            <w:tcW w:w="1739" w:type="pct"/>
            <w:vAlign w:val="center"/>
          </w:tcPr>
          <w:p w14:paraId="2D7A5235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48B08ECC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38631641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4C5995E7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23D8940A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4C8C779F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0315A816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Fluorki (F</w:t>
            </w:r>
            <w:r>
              <w:rPr>
                <w:rFonts w:ascii="Verdana" w:hAnsi="Verdana" w:cs="Arial"/>
                <w:color w:val="000000"/>
                <w:sz w:val="16"/>
                <w:vertAlign w:val="superscript"/>
              </w:rPr>
              <w:t>-</w:t>
            </w:r>
            <w:r>
              <w:rPr>
                <w:rFonts w:ascii="Verdana" w:hAnsi="Verdana" w:cs="Arial"/>
                <w:color w:val="000000"/>
                <w:sz w:val="16"/>
              </w:rPr>
              <w:t>)</w:t>
            </w:r>
          </w:p>
        </w:tc>
        <w:tc>
          <w:tcPr>
            <w:tcW w:w="1739" w:type="pct"/>
            <w:vAlign w:val="center"/>
          </w:tcPr>
          <w:p w14:paraId="70DE0A9D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114A12D7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61C17894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563BA1A0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48B46B7D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4DB5D7F3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43D5E71A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Bromiany</w:t>
            </w:r>
          </w:p>
        </w:tc>
        <w:tc>
          <w:tcPr>
            <w:tcW w:w="1739" w:type="pct"/>
            <w:vAlign w:val="center"/>
          </w:tcPr>
          <w:p w14:paraId="000FB035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74E799F9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740AD28D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5E3C64D4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4DF511B9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4DF16D10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542A54C6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Cyjanki</w:t>
            </w:r>
          </w:p>
        </w:tc>
        <w:tc>
          <w:tcPr>
            <w:tcW w:w="1739" w:type="pct"/>
            <w:vAlign w:val="center"/>
          </w:tcPr>
          <w:p w14:paraId="7703256A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4EBF4C84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1BE74B48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133FCF24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11FA6495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2F123968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41F1DCD9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Antymon (Sb)</w:t>
            </w:r>
          </w:p>
        </w:tc>
        <w:tc>
          <w:tcPr>
            <w:tcW w:w="1739" w:type="pct"/>
            <w:vAlign w:val="center"/>
          </w:tcPr>
          <w:p w14:paraId="76B24918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30AB1CE0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2F7F7A4B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48835C92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72833842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68E6D155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69312751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Arsen (As)</w:t>
            </w:r>
          </w:p>
        </w:tc>
        <w:tc>
          <w:tcPr>
            <w:tcW w:w="1739" w:type="pct"/>
            <w:vAlign w:val="center"/>
          </w:tcPr>
          <w:p w14:paraId="1DBE34C8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24FB94C8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62877201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012D76CB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483308D6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1E8767C6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79F99C24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Bor (B)</w:t>
            </w:r>
          </w:p>
        </w:tc>
        <w:tc>
          <w:tcPr>
            <w:tcW w:w="1739" w:type="pct"/>
            <w:vAlign w:val="center"/>
          </w:tcPr>
          <w:p w14:paraId="77E8115A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1CEEA8B4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0ACAB060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1CDD0215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65A5A3BD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193D5787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4BA4CFCD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Chrom (Cr)</w:t>
            </w:r>
          </w:p>
        </w:tc>
        <w:tc>
          <w:tcPr>
            <w:tcW w:w="1739" w:type="pct"/>
            <w:vAlign w:val="center"/>
          </w:tcPr>
          <w:p w14:paraId="0CC4C025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730C08A8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2FB4FE3B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4D89F82C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4102888D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4E1D378F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61538266" w14:textId="77777777" w:rsidR="00B743BA" w:rsidRPr="00121A85" w:rsidRDefault="003D4C0D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Glin</w:t>
            </w:r>
            <w:r w:rsidR="00B743BA">
              <w:rPr>
                <w:rFonts w:ascii="Verdana" w:hAnsi="Verdana" w:cs="Arial"/>
                <w:color w:val="000000"/>
                <w:sz w:val="16"/>
              </w:rPr>
              <w:t xml:space="preserve"> (Al)</w:t>
            </w:r>
          </w:p>
        </w:tc>
        <w:tc>
          <w:tcPr>
            <w:tcW w:w="1739" w:type="pct"/>
            <w:vAlign w:val="center"/>
          </w:tcPr>
          <w:p w14:paraId="5BBE7146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340C6BB0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5B8C0FEF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274C2B3A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30231D06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4D67A2EF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51E9549F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Kadm (Cd)</w:t>
            </w:r>
          </w:p>
        </w:tc>
        <w:tc>
          <w:tcPr>
            <w:tcW w:w="1739" w:type="pct"/>
            <w:vAlign w:val="center"/>
          </w:tcPr>
          <w:p w14:paraId="7F603246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28759174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4159E9E1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316E354E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6BFFBFA2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1B1A4703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1BE2990C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Magnez (Mg)</w:t>
            </w:r>
          </w:p>
        </w:tc>
        <w:tc>
          <w:tcPr>
            <w:tcW w:w="1739" w:type="pct"/>
            <w:vAlign w:val="center"/>
          </w:tcPr>
          <w:p w14:paraId="5F161C40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6E46BA9C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2A71DA13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6CC7D7DA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49B0B4F0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18EC376B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5A23002D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Mangan (Mn)</w:t>
            </w:r>
          </w:p>
        </w:tc>
        <w:tc>
          <w:tcPr>
            <w:tcW w:w="1739" w:type="pct"/>
            <w:vAlign w:val="center"/>
          </w:tcPr>
          <w:p w14:paraId="0BCAA022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776DED66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4F3952F9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6530EA1B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2091EADF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3F921D21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3916C582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Miedź (Cu)</w:t>
            </w:r>
          </w:p>
        </w:tc>
        <w:tc>
          <w:tcPr>
            <w:tcW w:w="1739" w:type="pct"/>
            <w:vAlign w:val="center"/>
          </w:tcPr>
          <w:p w14:paraId="39A3EA90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606A6416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6C8E8EA9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3403CE19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110673B8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3408632E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6374592C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Nikiel (Ni)</w:t>
            </w:r>
          </w:p>
        </w:tc>
        <w:tc>
          <w:tcPr>
            <w:tcW w:w="1739" w:type="pct"/>
            <w:vAlign w:val="center"/>
          </w:tcPr>
          <w:p w14:paraId="018DD331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38EBA8FC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43BEAF81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055FB2A5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4355220F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2F0E1DE2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40D1AB5C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Ołów (Pb)</w:t>
            </w:r>
          </w:p>
        </w:tc>
        <w:tc>
          <w:tcPr>
            <w:tcW w:w="1739" w:type="pct"/>
            <w:vAlign w:val="center"/>
          </w:tcPr>
          <w:p w14:paraId="46A7C57C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2D4FF074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6EC853C6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1642D7A1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1D570957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37F26E9A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4B9D2152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Rtęć (Hg)</w:t>
            </w:r>
          </w:p>
        </w:tc>
        <w:tc>
          <w:tcPr>
            <w:tcW w:w="1739" w:type="pct"/>
            <w:vAlign w:val="center"/>
          </w:tcPr>
          <w:p w14:paraId="661425CC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2DFAE93D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0DD292BE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625444BC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55DDC599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063AB382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6A89D2A0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Selen (Se)</w:t>
            </w:r>
          </w:p>
        </w:tc>
        <w:tc>
          <w:tcPr>
            <w:tcW w:w="1739" w:type="pct"/>
            <w:vAlign w:val="center"/>
          </w:tcPr>
          <w:p w14:paraId="4462254F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043E11BB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5C3AF817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5D4C7D4B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5A6F9883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1A2F845B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15053482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Sód (Na)</w:t>
            </w:r>
          </w:p>
        </w:tc>
        <w:tc>
          <w:tcPr>
            <w:tcW w:w="1739" w:type="pct"/>
            <w:vAlign w:val="center"/>
          </w:tcPr>
          <w:p w14:paraId="03BC0E23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6076FCF3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4FD2E4DF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68A31CBF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5492AE24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18E57A24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2BF55267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Srebro (Ag)</w:t>
            </w:r>
          </w:p>
        </w:tc>
        <w:tc>
          <w:tcPr>
            <w:tcW w:w="1739" w:type="pct"/>
            <w:vAlign w:val="center"/>
          </w:tcPr>
          <w:p w14:paraId="7D670DDC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758BA5F5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096A9DB8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5A315D1B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32CDB6AB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6D4BB730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368B7D83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Żelazo (Fe)</w:t>
            </w:r>
          </w:p>
        </w:tc>
        <w:tc>
          <w:tcPr>
            <w:tcW w:w="1739" w:type="pct"/>
            <w:vAlign w:val="center"/>
          </w:tcPr>
          <w:p w14:paraId="205ADA8A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587EB2B4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0F9A83AD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35BA46FC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464201CC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638DD28B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0CBFA29A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Ogólny węgiel organiczny (OWO)</w:t>
            </w:r>
          </w:p>
        </w:tc>
        <w:tc>
          <w:tcPr>
            <w:tcW w:w="1739" w:type="pct"/>
            <w:vAlign w:val="center"/>
          </w:tcPr>
          <w:p w14:paraId="2ECDB2A8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244BA02A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044C2987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78E1D158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0A290ABE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4AE36184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52D30F30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Utlenialność z KMnO</w:t>
            </w:r>
            <w:r>
              <w:rPr>
                <w:rFonts w:ascii="Verdana" w:hAnsi="Verdana" w:cs="Arial"/>
                <w:color w:val="000000"/>
                <w:sz w:val="16"/>
                <w:vertAlign w:val="subscript"/>
              </w:rPr>
              <w:t>4</w:t>
            </w:r>
            <w:r>
              <w:rPr>
                <w:rFonts w:ascii="Verdana" w:hAnsi="Verdana" w:cs="Arial"/>
                <w:color w:val="000000"/>
                <w:sz w:val="16"/>
              </w:rPr>
              <w:t xml:space="preserve"> </w:t>
            </w:r>
            <w:r w:rsidR="003D4C0D">
              <w:rPr>
                <w:rFonts w:ascii="Verdana" w:hAnsi="Verdana" w:cs="Arial"/>
                <w:color w:val="000000"/>
                <w:sz w:val="16"/>
              </w:rPr>
              <w:t>(Indeks nadmanganianowy)</w:t>
            </w:r>
          </w:p>
        </w:tc>
        <w:tc>
          <w:tcPr>
            <w:tcW w:w="1739" w:type="pct"/>
            <w:vAlign w:val="center"/>
          </w:tcPr>
          <w:p w14:paraId="05FA8579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76DF2F0C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6B1CD31F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4BDC3E87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5B579B08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32208806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1020D61B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Suma wielopierścieniowych węglowodorów aromatycznych (WWA)</w:t>
            </w:r>
          </w:p>
        </w:tc>
        <w:tc>
          <w:tcPr>
            <w:tcW w:w="1739" w:type="pct"/>
            <w:vAlign w:val="center"/>
          </w:tcPr>
          <w:p w14:paraId="56C2726B" w14:textId="77777777" w:rsidR="00B743BA" w:rsidRPr="006C72F8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7CAC5DF1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7B9CD60A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4ACC48A0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1A0AF9DE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6B41806C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250F27DF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Benzo(a)piren</w:t>
            </w:r>
          </w:p>
        </w:tc>
        <w:tc>
          <w:tcPr>
            <w:tcW w:w="1739" w:type="pct"/>
            <w:vAlign w:val="center"/>
          </w:tcPr>
          <w:p w14:paraId="517959BF" w14:textId="77777777" w:rsidR="00B743BA" w:rsidRPr="00550BD1" w:rsidRDefault="00B743BA" w:rsidP="00F603F6">
            <w:pPr>
              <w:rPr>
                <w:rFonts w:ascii="Verdana" w:hAnsi="Verdana" w:cs="Arial"/>
                <w:color w:val="000000"/>
                <w:sz w:val="16"/>
                <w:lang w:val="en-US"/>
              </w:rPr>
            </w:pPr>
          </w:p>
        </w:tc>
        <w:tc>
          <w:tcPr>
            <w:tcW w:w="348" w:type="pct"/>
            <w:vAlign w:val="center"/>
          </w:tcPr>
          <w:p w14:paraId="3774D605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18434B4C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68AC4F0A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356127D2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2CEADE8B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4AE8A6F8" w14:textId="77777777" w:rsidR="00B743BA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Epichlorydyna</w:t>
            </w:r>
          </w:p>
        </w:tc>
        <w:tc>
          <w:tcPr>
            <w:tcW w:w="1739" w:type="pct"/>
            <w:vAlign w:val="center"/>
          </w:tcPr>
          <w:p w14:paraId="5A5A5C1F" w14:textId="77777777" w:rsidR="00B743BA" w:rsidRPr="00550BD1" w:rsidRDefault="00B743BA" w:rsidP="00F603F6">
            <w:pPr>
              <w:rPr>
                <w:rFonts w:ascii="Verdana" w:hAnsi="Verdana" w:cs="Arial"/>
                <w:color w:val="000000"/>
                <w:sz w:val="16"/>
                <w:lang w:val="en-US"/>
              </w:rPr>
            </w:pPr>
          </w:p>
        </w:tc>
        <w:tc>
          <w:tcPr>
            <w:tcW w:w="348" w:type="pct"/>
            <w:vAlign w:val="center"/>
          </w:tcPr>
          <w:p w14:paraId="578CFDE8" w14:textId="77777777" w:rsidR="00B743BA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56F595A8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267B28D9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5DDAC600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C424CA" w14:paraId="2EEB96BF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49684D97" w14:textId="77777777" w:rsidR="00B743BA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Akryloamid</w:t>
            </w:r>
          </w:p>
        </w:tc>
        <w:tc>
          <w:tcPr>
            <w:tcW w:w="1739" w:type="pct"/>
            <w:vAlign w:val="center"/>
          </w:tcPr>
          <w:p w14:paraId="4175848E" w14:textId="77777777" w:rsidR="00B743BA" w:rsidRPr="00C424CA" w:rsidRDefault="00B743BA" w:rsidP="00F603F6">
            <w:pPr>
              <w:rPr>
                <w:rFonts w:ascii="Verdana" w:hAnsi="Verdana" w:cs="Arial"/>
                <w:color w:val="000000"/>
                <w:sz w:val="16"/>
                <w:lang w:val="de-DE"/>
              </w:rPr>
            </w:pPr>
          </w:p>
        </w:tc>
        <w:tc>
          <w:tcPr>
            <w:tcW w:w="348" w:type="pct"/>
            <w:vAlign w:val="center"/>
          </w:tcPr>
          <w:p w14:paraId="546B083D" w14:textId="77777777" w:rsidR="00B743BA" w:rsidRPr="00C424CA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  <w:lang w:val="de-DE"/>
              </w:rPr>
            </w:pPr>
            <w:r>
              <w:rPr>
                <w:rFonts w:ascii="Verdana" w:hAnsi="Verdana" w:cs="Arial"/>
                <w:color w:val="000000"/>
                <w:sz w:val="16"/>
                <w:lang w:val="de-DE"/>
              </w:rPr>
              <w:t>(A)</w:t>
            </w:r>
          </w:p>
        </w:tc>
        <w:tc>
          <w:tcPr>
            <w:tcW w:w="435" w:type="pct"/>
            <w:vAlign w:val="center"/>
          </w:tcPr>
          <w:p w14:paraId="2927DF08" w14:textId="77777777" w:rsidR="00B743BA" w:rsidRPr="00C424CA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  <w:lang w:val="de-DE"/>
              </w:rPr>
            </w:pPr>
          </w:p>
        </w:tc>
        <w:tc>
          <w:tcPr>
            <w:tcW w:w="435" w:type="pct"/>
            <w:vAlign w:val="center"/>
          </w:tcPr>
          <w:p w14:paraId="79A40BB2" w14:textId="77777777" w:rsidR="00B743BA" w:rsidRPr="00C424CA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  <w:lang w:val="de-DE"/>
              </w:rPr>
            </w:pPr>
          </w:p>
        </w:tc>
        <w:tc>
          <w:tcPr>
            <w:tcW w:w="739" w:type="pct"/>
            <w:vAlign w:val="center"/>
          </w:tcPr>
          <w:p w14:paraId="2561AB0B" w14:textId="77777777" w:rsidR="00B743BA" w:rsidRPr="00C424CA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  <w:lang w:val="de-DE"/>
              </w:rPr>
            </w:pPr>
          </w:p>
        </w:tc>
      </w:tr>
      <w:tr w:rsidR="00B743BA" w:rsidRPr="00121A85" w14:paraId="6FAB4B43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1F02D762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1,2-Dichloroetan</w:t>
            </w:r>
          </w:p>
        </w:tc>
        <w:tc>
          <w:tcPr>
            <w:tcW w:w="1739" w:type="pct"/>
            <w:vAlign w:val="center"/>
          </w:tcPr>
          <w:p w14:paraId="4B0D94B5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630EAFE1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457E398F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1672EF3B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52505A76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50965CBD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197346D9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Benzen</w:t>
            </w:r>
          </w:p>
        </w:tc>
        <w:tc>
          <w:tcPr>
            <w:tcW w:w="1739" w:type="pct"/>
            <w:vAlign w:val="center"/>
          </w:tcPr>
          <w:p w14:paraId="7671AFE5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0275E5D2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7FFE660D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5D9E0CD7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135F784A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0979F628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33709ECB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 xml:space="preserve">Suma trichloroetenu i tetrachloroetenu </w:t>
            </w:r>
          </w:p>
        </w:tc>
        <w:tc>
          <w:tcPr>
            <w:tcW w:w="1739" w:type="pct"/>
            <w:vAlign w:val="center"/>
          </w:tcPr>
          <w:p w14:paraId="0288AD50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506D8830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150E8723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69631132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18978FF2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7EE25088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26E51BB3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Suma trihalometanów (THM)</w:t>
            </w:r>
          </w:p>
        </w:tc>
        <w:tc>
          <w:tcPr>
            <w:tcW w:w="1739" w:type="pct"/>
            <w:vAlign w:val="center"/>
          </w:tcPr>
          <w:p w14:paraId="3E645A39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2AE61F64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594EFB45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460A6BE5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18DA0443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2878B506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4B387B93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Chlorek winylu</w:t>
            </w:r>
          </w:p>
        </w:tc>
        <w:tc>
          <w:tcPr>
            <w:tcW w:w="1739" w:type="pct"/>
            <w:vAlign w:val="center"/>
          </w:tcPr>
          <w:p w14:paraId="50E98E25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2AFEEFD1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1142FE9E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522EB722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653474FB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1AEB2338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39C579FA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Pestycydy</w:t>
            </w:r>
          </w:p>
        </w:tc>
        <w:tc>
          <w:tcPr>
            <w:tcW w:w="1739" w:type="pct"/>
            <w:vAlign w:val="center"/>
          </w:tcPr>
          <w:p w14:paraId="67E53AA5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6007A913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20EE35A4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6D8C9218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44CD816E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62AC1B37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49B2CF0B" w14:textId="77777777" w:rsidR="00B743BA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∑</w:t>
            </w:r>
            <w:r>
              <w:rPr>
                <w:rFonts w:ascii="Verdana" w:hAnsi="Verdana" w:cs="Arial"/>
                <w:color w:val="000000"/>
                <w:sz w:val="16"/>
              </w:rPr>
              <w:t xml:space="preserve"> pestycydów</w:t>
            </w:r>
          </w:p>
        </w:tc>
        <w:tc>
          <w:tcPr>
            <w:tcW w:w="1739" w:type="pct"/>
            <w:vAlign w:val="center"/>
          </w:tcPr>
          <w:p w14:paraId="6BBDBF92" w14:textId="77777777" w:rsidR="00B743BA" w:rsidRPr="00C424CA" w:rsidRDefault="00B743BA" w:rsidP="00F603F6">
            <w:pPr>
              <w:rPr>
                <w:rFonts w:ascii="Verdana" w:hAnsi="Verdana" w:cs="Arial"/>
                <w:color w:val="000000"/>
                <w:sz w:val="16"/>
                <w:lang w:val="de-DE"/>
              </w:rPr>
            </w:pPr>
          </w:p>
        </w:tc>
        <w:tc>
          <w:tcPr>
            <w:tcW w:w="348" w:type="pct"/>
            <w:vAlign w:val="center"/>
          </w:tcPr>
          <w:p w14:paraId="696B376D" w14:textId="77777777" w:rsidR="00B743BA" w:rsidRPr="00C424CA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  <w:lang w:val="de-DE"/>
              </w:rPr>
            </w:pPr>
            <w:r>
              <w:rPr>
                <w:rFonts w:ascii="Verdana" w:hAnsi="Verdana" w:cs="Arial"/>
                <w:color w:val="000000"/>
                <w:sz w:val="16"/>
                <w:lang w:val="de-DE"/>
              </w:rPr>
              <w:t>(A)</w:t>
            </w:r>
          </w:p>
        </w:tc>
        <w:tc>
          <w:tcPr>
            <w:tcW w:w="435" w:type="pct"/>
            <w:vAlign w:val="center"/>
          </w:tcPr>
          <w:p w14:paraId="513A464F" w14:textId="77777777" w:rsidR="00B743BA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43A82C40" w14:textId="77777777" w:rsidR="00B743BA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25B66E24" w14:textId="77777777" w:rsidR="00B743BA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2D988018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7F9CF966" w14:textId="77777777" w:rsidR="00B743BA" w:rsidRDefault="00B743BA" w:rsidP="00F603F6"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Twardość ogólna</w:t>
            </w:r>
          </w:p>
        </w:tc>
        <w:tc>
          <w:tcPr>
            <w:tcW w:w="1739" w:type="pct"/>
            <w:vAlign w:val="center"/>
          </w:tcPr>
          <w:p w14:paraId="4418B7E3" w14:textId="77777777" w:rsidR="00B743BA" w:rsidRPr="00C424CA" w:rsidRDefault="00B743BA" w:rsidP="00F603F6">
            <w:pPr>
              <w:rPr>
                <w:rFonts w:ascii="Verdana" w:hAnsi="Verdana" w:cs="Arial"/>
                <w:color w:val="000000"/>
                <w:sz w:val="16"/>
                <w:lang w:val="de-DE"/>
              </w:rPr>
            </w:pPr>
          </w:p>
        </w:tc>
        <w:tc>
          <w:tcPr>
            <w:tcW w:w="348" w:type="pct"/>
            <w:vAlign w:val="center"/>
          </w:tcPr>
          <w:p w14:paraId="035366CC" w14:textId="77777777" w:rsidR="00B743BA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  <w:lang w:val="de-DE"/>
              </w:rPr>
            </w:pPr>
            <w:r>
              <w:rPr>
                <w:rFonts w:ascii="Verdana" w:hAnsi="Verdana" w:cs="Arial"/>
                <w:color w:val="000000"/>
                <w:sz w:val="16"/>
                <w:lang w:val="de-DE"/>
              </w:rPr>
              <w:t>(A)</w:t>
            </w:r>
          </w:p>
        </w:tc>
        <w:tc>
          <w:tcPr>
            <w:tcW w:w="435" w:type="pct"/>
            <w:vAlign w:val="center"/>
          </w:tcPr>
          <w:p w14:paraId="319B3FBB" w14:textId="77777777" w:rsidR="00B743BA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2BE8B570" w14:textId="77777777" w:rsidR="00B743BA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198565A1" w14:textId="77777777" w:rsidR="00B743BA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240066AB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4E76F1CF" w14:textId="77777777" w:rsidR="00B743BA" w:rsidRDefault="00B743BA" w:rsidP="00F603F6"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Stężenie chloraminy</w:t>
            </w:r>
          </w:p>
        </w:tc>
        <w:tc>
          <w:tcPr>
            <w:tcW w:w="1739" w:type="pct"/>
            <w:vAlign w:val="center"/>
          </w:tcPr>
          <w:p w14:paraId="44276AEA" w14:textId="77777777" w:rsidR="00B743BA" w:rsidRPr="00C424CA" w:rsidRDefault="00B743BA" w:rsidP="00F603F6">
            <w:pPr>
              <w:rPr>
                <w:rFonts w:ascii="Verdana" w:hAnsi="Verdana" w:cs="Arial"/>
                <w:color w:val="000000"/>
                <w:sz w:val="16"/>
                <w:lang w:val="de-DE"/>
              </w:rPr>
            </w:pPr>
          </w:p>
        </w:tc>
        <w:tc>
          <w:tcPr>
            <w:tcW w:w="348" w:type="pct"/>
            <w:vAlign w:val="center"/>
          </w:tcPr>
          <w:p w14:paraId="373D6F3F" w14:textId="77777777" w:rsidR="00B743BA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  <w:lang w:val="de-DE"/>
              </w:rPr>
            </w:pPr>
            <w:r>
              <w:rPr>
                <w:rFonts w:ascii="Verdana" w:hAnsi="Verdana" w:cs="Arial"/>
                <w:color w:val="000000"/>
                <w:sz w:val="16"/>
                <w:lang w:val="de-DE"/>
              </w:rPr>
              <w:t>(A)</w:t>
            </w:r>
          </w:p>
        </w:tc>
        <w:tc>
          <w:tcPr>
            <w:tcW w:w="435" w:type="pct"/>
            <w:vAlign w:val="center"/>
          </w:tcPr>
          <w:p w14:paraId="4AE18E5D" w14:textId="77777777" w:rsidR="00B743BA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4A1F74C1" w14:textId="77777777" w:rsidR="00B743BA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33CEEA54" w14:textId="77777777" w:rsidR="00B743BA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743643DD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3E6F72E8" w14:textId="77777777" w:rsidR="00B743BA" w:rsidRDefault="00B743BA" w:rsidP="00F603F6"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Trichlorometan</w:t>
            </w:r>
          </w:p>
        </w:tc>
        <w:tc>
          <w:tcPr>
            <w:tcW w:w="1739" w:type="pct"/>
            <w:vAlign w:val="center"/>
          </w:tcPr>
          <w:p w14:paraId="5497FE61" w14:textId="77777777" w:rsidR="00B743BA" w:rsidRPr="00C424CA" w:rsidRDefault="00B743BA" w:rsidP="00F603F6">
            <w:pPr>
              <w:rPr>
                <w:rFonts w:ascii="Verdana" w:hAnsi="Verdana" w:cs="Arial"/>
                <w:color w:val="000000"/>
                <w:sz w:val="16"/>
                <w:lang w:val="de-DE"/>
              </w:rPr>
            </w:pPr>
          </w:p>
        </w:tc>
        <w:tc>
          <w:tcPr>
            <w:tcW w:w="348" w:type="pct"/>
            <w:vAlign w:val="center"/>
          </w:tcPr>
          <w:p w14:paraId="6606AFBE" w14:textId="77777777" w:rsidR="00B743BA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  <w:lang w:val="de-DE"/>
              </w:rPr>
            </w:pPr>
            <w:r>
              <w:rPr>
                <w:rFonts w:ascii="Verdana" w:hAnsi="Verdana" w:cs="Arial"/>
                <w:color w:val="000000"/>
                <w:sz w:val="16"/>
                <w:lang w:val="de-DE"/>
              </w:rPr>
              <w:t>(A)</w:t>
            </w:r>
          </w:p>
        </w:tc>
        <w:tc>
          <w:tcPr>
            <w:tcW w:w="435" w:type="pct"/>
            <w:vAlign w:val="center"/>
          </w:tcPr>
          <w:p w14:paraId="29910A6E" w14:textId="77777777" w:rsidR="00B743BA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3C49E1D9" w14:textId="77777777" w:rsidR="00B743BA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796A0B09" w14:textId="77777777" w:rsidR="00B743BA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6BC24775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60D66F31" w14:textId="77777777" w:rsidR="00B743BA" w:rsidRDefault="00B743BA" w:rsidP="00F603F6"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Bromodichlorometan</w:t>
            </w:r>
          </w:p>
        </w:tc>
        <w:tc>
          <w:tcPr>
            <w:tcW w:w="1739" w:type="pct"/>
            <w:vAlign w:val="center"/>
          </w:tcPr>
          <w:p w14:paraId="1D749906" w14:textId="77777777" w:rsidR="00B743BA" w:rsidRPr="00C424CA" w:rsidRDefault="00B743BA" w:rsidP="00F603F6">
            <w:pPr>
              <w:rPr>
                <w:rFonts w:ascii="Verdana" w:hAnsi="Verdana" w:cs="Arial"/>
                <w:color w:val="000000"/>
                <w:sz w:val="16"/>
                <w:lang w:val="de-DE"/>
              </w:rPr>
            </w:pPr>
          </w:p>
        </w:tc>
        <w:tc>
          <w:tcPr>
            <w:tcW w:w="348" w:type="pct"/>
            <w:vAlign w:val="center"/>
          </w:tcPr>
          <w:p w14:paraId="1D1F3613" w14:textId="77777777" w:rsidR="00B743BA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  <w:lang w:val="de-DE"/>
              </w:rPr>
            </w:pPr>
            <w:r>
              <w:rPr>
                <w:rFonts w:ascii="Verdana" w:hAnsi="Verdana" w:cs="Arial"/>
                <w:color w:val="000000"/>
                <w:sz w:val="16"/>
                <w:lang w:val="de-DE"/>
              </w:rPr>
              <w:t>(A)</w:t>
            </w:r>
          </w:p>
        </w:tc>
        <w:tc>
          <w:tcPr>
            <w:tcW w:w="435" w:type="pct"/>
            <w:vAlign w:val="center"/>
          </w:tcPr>
          <w:p w14:paraId="516A47E6" w14:textId="77777777" w:rsidR="00B743BA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755529F4" w14:textId="77777777" w:rsidR="00B743BA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5F3768F4" w14:textId="77777777" w:rsidR="00B743BA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3F824F00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173C4626" w14:textId="77777777" w:rsidR="00B743BA" w:rsidRDefault="00B743BA" w:rsidP="00F603F6">
            <w:pPr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Tribromometan</w:t>
            </w:r>
          </w:p>
        </w:tc>
        <w:tc>
          <w:tcPr>
            <w:tcW w:w="1739" w:type="pct"/>
            <w:vAlign w:val="center"/>
          </w:tcPr>
          <w:p w14:paraId="7E5BCFFB" w14:textId="77777777" w:rsidR="00B743BA" w:rsidRPr="00C424CA" w:rsidRDefault="00B743BA" w:rsidP="00F603F6">
            <w:pPr>
              <w:rPr>
                <w:rFonts w:ascii="Verdana" w:hAnsi="Verdana" w:cs="Arial"/>
                <w:color w:val="000000"/>
                <w:sz w:val="16"/>
                <w:lang w:val="de-DE"/>
              </w:rPr>
            </w:pPr>
          </w:p>
        </w:tc>
        <w:tc>
          <w:tcPr>
            <w:tcW w:w="348" w:type="pct"/>
            <w:vAlign w:val="center"/>
          </w:tcPr>
          <w:p w14:paraId="2346C885" w14:textId="77777777" w:rsidR="00B743BA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  <w:lang w:val="de-DE"/>
              </w:rPr>
            </w:pPr>
            <w:r>
              <w:rPr>
                <w:rFonts w:ascii="Verdana" w:hAnsi="Verdana" w:cs="Arial"/>
                <w:color w:val="000000"/>
                <w:sz w:val="16"/>
                <w:lang w:val="de-DE"/>
              </w:rPr>
              <w:t>(A)</w:t>
            </w:r>
          </w:p>
        </w:tc>
        <w:tc>
          <w:tcPr>
            <w:tcW w:w="435" w:type="pct"/>
            <w:vAlign w:val="center"/>
          </w:tcPr>
          <w:p w14:paraId="6D87655D" w14:textId="77777777" w:rsidR="00B743BA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7E4892D3" w14:textId="77777777" w:rsidR="00B743BA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4135942D" w14:textId="77777777" w:rsidR="00B743BA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62D764D9" w14:textId="77777777" w:rsidTr="00F603F6">
        <w:trPr>
          <w:trHeight w:val="300"/>
        </w:trPr>
        <w:tc>
          <w:tcPr>
            <w:tcW w:w="4261" w:type="pct"/>
            <w:gridSpan w:val="5"/>
            <w:vAlign w:val="center"/>
          </w:tcPr>
          <w:p w14:paraId="051D85E0" w14:textId="77777777" w:rsidR="00B743BA" w:rsidRPr="00121A85" w:rsidRDefault="00B743BA" w:rsidP="00F603F6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Cena analiz netto / 1 próbka</w:t>
            </w:r>
          </w:p>
        </w:tc>
        <w:tc>
          <w:tcPr>
            <w:tcW w:w="739" w:type="pct"/>
            <w:vAlign w:val="center"/>
          </w:tcPr>
          <w:p w14:paraId="58A591CE" w14:textId="77777777" w:rsidR="00B743BA" w:rsidRPr="00121A85" w:rsidRDefault="00B743BA" w:rsidP="00F603F6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  <w:tr w:rsidR="00B743BA" w:rsidRPr="00121A85" w14:paraId="5120EDE6" w14:textId="77777777" w:rsidTr="00F603F6">
        <w:trPr>
          <w:trHeight w:val="300"/>
        </w:trPr>
        <w:tc>
          <w:tcPr>
            <w:tcW w:w="4261" w:type="pct"/>
            <w:gridSpan w:val="5"/>
            <w:vAlign w:val="center"/>
          </w:tcPr>
          <w:p w14:paraId="7C44D0F0" w14:textId="77777777" w:rsidR="00B743BA" w:rsidRPr="00121A85" w:rsidRDefault="00B743BA" w:rsidP="00F603F6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Cena poboru netto / 1 próbka</w:t>
            </w:r>
          </w:p>
        </w:tc>
        <w:tc>
          <w:tcPr>
            <w:tcW w:w="739" w:type="pct"/>
            <w:vAlign w:val="center"/>
          </w:tcPr>
          <w:p w14:paraId="77108DE8" w14:textId="77777777" w:rsidR="00B743BA" w:rsidRPr="00121A85" w:rsidRDefault="00B743BA" w:rsidP="00F603F6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  <w:tr w:rsidR="00B743BA" w:rsidRPr="00121A85" w14:paraId="2F544EE3" w14:textId="77777777" w:rsidTr="00F603F6">
        <w:trPr>
          <w:trHeight w:val="300"/>
        </w:trPr>
        <w:tc>
          <w:tcPr>
            <w:tcW w:w="4261" w:type="pct"/>
            <w:gridSpan w:val="5"/>
            <w:tcBorders>
              <w:bottom w:val="single" w:sz="4" w:space="0" w:color="auto"/>
            </w:tcBorders>
            <w:vAlign w:val="center"/>
          </w:tcPr>
          <w:p w14:paraId="77536AB1" w14:textId="77777777" w:rsidR="00B743BA" w:rsidRPr="00121A85" w:rsidRDefault="00B743BA" w:rsidP="00F603F6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Cena opracowania wyników / 1 próbka</w:t>
            </w:r>
          </w:p>
        </w:tc>
        <w:tc>
          <w:tcPr>
            <w:tcW w:w="739" w:type="pct"/>
            <w:tcBorders>
              <w:bottom w:val="single" w:sz="4" w:space="0" w:color="auto"/>
            </w:tcBorders>
            <w:vAlign w:val="center"/>
          </w:tcPr>
          <w:p w14:paraId="5630F5D8" w14:textId="77777777" w:rsidR="00B743BA" w:rsidRPr="00121A85" w:rsidRDefault="00B743BA" w:rsidP="00F603F6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  <w:tr w:rsidR="00B743BA" w:rsidRPr="00121A85" w14:paraId="358F4C8A" w14:textId="77777777" w:rsidTr="00F603F6">
        <w:trPr>
          <w:trHeight w:val="300"/>
        </w:trPr>
        <w:tc>
          <w:tcPr>
            <w:tcW w:w="4261" w:type="pct"/>
            <w:gridSpan w:val="5"/>
            <w:shd w:val="clear" w:color="auto" w:fill="D9D9D9"/>
            <w:vAlign w:val="center"/>
          </w:tcPr>
          <w:p w14:paraId="50633820" w14:textId="77777777" w:rsidR="00B743BA" w:rsidRPr="00121A85" w:rsidRDefault="00B743BA" w:rsidP="00F603F6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Cena ogółem netto / 1 próbka</w:t>
            </w:r>
          </w:p>
        </w:tc>
        <w:tc>
          <w:tcPr>
            <w:tcW w:w="739" w:type="pct"/>
            <w:shd w:val="clear" w:color="auto" w:fill="D9D9D9"/>
            <w:vAlign w:val="center"/>
          </w:tcPr>
          <w:p w14:paraId="096CFF6A" w14:textId="77777777" w:rsidR="00B743BA" w:rsidRPr="00121A85" w:rsidRDefault="00B743BA" w:rsidP="00F603F6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</w:tbl>
    <w:p w14:paraId="55782B77" w14:textId="77777777" w:rsidR="00B743BA" w:rsidRPr="006A65E8" w:rsidRDefault="00B743BA" w:rsidP="00B743BA">
      <w:pPr>
        <w:pStyle w:val="Tekstpodstawowywcity"/>
        <w:tabs>
          <w:tab w:val="left" w:pos="7740"/>
        </w:tabs>
        <w:spacing w:after="0"/>
        <w:ind w:righ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7E284C31" w14:textId="77777777" w:rsidR="00B743BA" w:rsidRDefault="00B743BA" w:rsidP="00B743BA">
      <w:pPr>
        <w:rPr>
          <w:rFonts w:ascii="Verdana" w:hAnsi="Verdana" w:cs="Arial"/>
          <w:color w:val="000000"/>
        </w:rPr>
      </w:pPr>
    </w:p>
    <w:p w14:paraId="6AFFFD71" w14:textId="77777777" w:rsidR="00B743BA" w:rsidRDefault="00B743BA" w:rsidP="00B743BA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color w:val="000000"/>
        </w:rPr>
        <w:t xml:space="preserve">Typ próbki: </w:t>
      </w:r>
      <w:r w:rsidRPr="00C3689E">
        <w:rPr>
          <w:rFonts w:ascii="Verdana" w:hAnsi="Verdana" w:cs="Arial"/>
          <w:b/>
          <w:color w:val="000000"/>
        </w:rPr>
        <w:t>Wody odprowadzane z osadników wód popłucznych do odbiornika</w:t>
      </w:r>
      <w:r>
        <w:rPr>
          <w:rFonts w:ascii="Verdana" w:hAnsi="Verdana" w:cs="Arial"/>
          <w:b/>
          <w:color w:val="000000"/>
        </w:rPr>
        <w:t xml:space="preserve">. </w:t>
      </w:r>
    </w:p>
    <w:p w14:paraId="79AACBD0" w14:textId="77777777" w:rsidR="00B743BA" w:rsidRPr="00D204AD" w:rsidRDefault="00B743BA" w:rsidP="00B743BA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(6 próbek) - SUW "Mokra"</w:t>
      </w:r>
    </w:p>
    <w:p w14:paraId="2859DCD4" w14:textId="77777777" w:rsidR="00B743BA" w:rsidRPr="00121A85" w:rsidRDefault="00B743BA" w:rsidP="00B743BA">
      <w:pPr>
        <w:rPr>
          <w:rFonts w:ascii="Verdana" w:hAnsi="Verdana" w:cs="Arial"/>
          <w:b/>
          <w:color w:val="000000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3448"/>
        <w:gridCol w:w="690"/>
        <w:gridCol w:w="862"/>
        <w:gridCol w:w="862"/>
        <w:gridCol w:w="1465"/>
      </w:tblGrid>
      <w:tr w:rsidR="00B743BA" w:rsidRPr="00121A85" w14:paraId="207407F2" w14:textId="77777777" w:rsidTr="00F603F6">
        <w:trPr>
          <w:trHeight w:val="300"/>
          <w:tblHeader/>
        </w:trPr>
        <w:tc>
          <w:tcPr>
            <w:tcW w:w="1304" w:type="pct"/>
            <w:shd w:val="clear" w:color="auto" w:fill="D9D9D9"/>
            <w:vAlign w:val="center"/>
          </w:tcPr>
          <w:p w14:paraId="1A798B02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nazwa</w:t>
            </w:r>
          </w:p>
        </w:tc>
        <w:tc>
          <w:tcPr>
            <w:tcW w:w="1739" w:type="pct"/>
            <w:shd w:val="clear" w:color="auto" w:fill="D9D9D9"/>
            <w:vAlign w:val="center"/>
          </w:tcPr>
          <w:p w14:paraId="43D684F9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metodyka</w:t>
            </w:r>
          </w:p>
        </w:tc>
        <w:tc>
          <w:tcPr>
            <w:tcW w:w="348" w:type="pct"/>
            <w:shd w:val="clear" w:color="auto" w:fill="D9D9D9"/>
            <w:vAlign w:val="center"/>
          </w:tcPr>
          <w:p w14:paraId="17B8159B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  <w:vertAlign w:val="superscript"/>
              </w:rPr>
              <w:t>1)</w:t>
            </w:r>
          </w:p>
        </w:tc>
        <w:tc>
          <w:tcPr>
            <w:tcW w:w="435" w:type="pct"/>
            <w:shd w:val="clear" w:color="auto" w:fill="D9D9D9"/>
            <w:vAlign w:val="center"/>
          </w:tcPr>
          <w:p w14:paraId="0C21AA49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dolna granica ozn.</w:t>
            </w:r>
          </w:p>
        </w:tc>
        <w:tc>
          <w:tcPr>
            <w:tcW w:w="435" w:type="pct"/>
            <w:shd w:val="clear" w:color="auto" w:fill="D9D9D9"/>
            <w:vAlign w:val="center"/>
          </w:tcPr>
          <w:p w14:paraId="028E773C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górna granica ozn.</w:t>
            </w:r>
          </w:p>
        </w:tc>
        <w:tc>
          <w:tcPr>
            <w:tcW w:w="739" w:type="pct"/>
            <w:shd w:val="clear" w:color="auto" w:fill="D9D9D9"/>
            <w:vAlign w:val="center"/>
          </w:tcPr>
          <w:p w14:paraId="2E80DB91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jedn.</w:t>
            </w:r>
          </w:p>
        </w:tc>
      </w:tr>
      <w:tr w:rsidR="00B743BA" w:rsidRPr="00121A85" w14:paraId="73C6AEF3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1E619739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Stężenie jonów wodoru (pH)</w:t>
            </w:r>
          </w:p>
        </w:tc>
        <w:tc>
          <w:tcPr>
            <w:tcW w:w="1739" w:type="pct"/>
            <w:vAlign w:val="center"/>
          </w:tcPr>
          <w:p w14:paraId="20F3240D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2ABABEFF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593DFFEC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3A8FDEEB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3C67C393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71BFA822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2832843C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BZT</w:t>
            </w:r>
            <w:r>
              <w:rPr>
                <w:rFonts w:ascii="Verdana" w:hAnsi="Verdana" w:cs="Arial"/>
                <w:color w:val="000000"/>
                <w:sz w:val="16"/>
                <w:vertAlign w:val="subscript"/>
              </w:rPr>
              <w:t>5</w:t>
            </w:r>
          </w:p>
        </w:tc>
        <w:tc>
          <w:tcPr>
            <w:tcW w:w="1739" w:type="pct"/>
            <w:vAlign w:val="center"/>
          </w:tcPr>
          <w:p w14:paraId="3507B143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03282B6A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37162D57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68D64669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7F5818E3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7F1D1A4D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60A2214D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ChZT</w:t>
            </w:r>
            <w:r>
              <w:rPr>
                <w:rFonts w:ascii="Verdana" w:hAnsi="Verdana" w:cs="Arial"/>
                <w:color w:val="000000"/>
                <w:sz w:val="16"/>
                <w:vertAlign w:val="subscript"/>
              </w:rPr>
              <w:t>Cr</w:t>
            </w:r>
          </w:p>
        </w:tc>
        <w:tc>
          <w:tcPr>
            <w:tcW w:w="1739" w:type="pct"/>
            <w:vAlign w:val="center"/>
          </w:tcPr>
          <w:p w14:paraId="46E4780A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45DDF525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6F125A4A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2E1EBE86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6C7FD50C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7280CDF4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1A870060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Zawiesina ogólna</w:t>
            </w:r>
          </w:p>
        </w:tc>
        <w:tc>
          <w:tcPr>
            <w:tcW w:w="1739" w:type="pct"/>
            <w:vAlign w:val="center"/>
          </w:tcPr>
          <w:p w14:paraId="482614DA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77FACEF3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6BE245B9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6299B760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3E1CD0BE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5255C9F8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526A0E0A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Mangan</w:t>
            </w:r>
            <w:r w:rsidR="003D4C0D">
              <w:rPr>
                <w:rFonts w:ascii="Verdana" w:hAnsi="Verdana" w:cs="Arial"/>
                <w:color w:val="000000"/>
                <w:sz w:val="16"/>
              </w:rPr>
              <w:t xml:space="preserve"> (Mn)</w:t>
            </w:r>
          </w:p>
        </w:tc>
        <w:tc>
          <w:tcPr>
            <w:tcW w:w="1739" w:type="pct"/>
            <w:vAlign w:val="center"/>
          </w:tcPr>
          <w:p w14:paraId="49A96DF9" w14:textId="77777777" w:rsidR="00B743BA" w:rsidRPr="00C3689E" w:rsidRDefault="00B743BA" w:rsidP="00F603F6">
            <w:pPr>
              <w:rPr>
                <w:rFonts w:ascii="Verdana" w:hAnsi="Verdana" w:cs="Arial"/>
                <w:color w:val="000000"/>
                <w:sz w:val="16"/>
                <w:lang w:val="de-DE"/>
              </w:rPr>
            </w:pPr>
          </w:p>
        </w:tc>
        <w:tc>
          <w:tcPr>
            <w:tcW w:w="348" w:type="pct"/>
            <w:vAlign w:val="center"/>
          </w:tcPr>
          <w:p w14:paraId="03ECC938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2DF02211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7057ACE8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6E912C1A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5859367A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403217EB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Żelazo</w:t>
            </w:r>
            <w:r w:rsidR="003D4C0D">
              <w:rPr>
                <w:rFonts w:ascii="Verdana" w:hAnsi="Verdana" w:cs="Arial"/>
                <w:color w:val="000000"/>
                <w:sz w:val="16"/>
              </w:rPr>
              <w:t xml:space="preserve"> (Fe)</w:t>
            </w:r>
          </w:p>
        </w:tc>
        <w:tc>
          <w:tcPr>
            <w:tcW w:w="1739" w:type="pct"/>
            <w:vAlign w:val="center"/>
          </w:tcPr>
          <w:p w14:paraId="5CCC70A1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2A09BDA9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52BDC8D2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55CE049E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5B94038E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34379896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718BC2A1" w14:textId="77777777" w:rsidR="00B743BA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Chlorki</w:t>
            </w:r>
            <w:r w:rsidR="003D4C0D">
              <w:rPr>
                <w:rFonts w:ascii="Verdana" w:hAnsi="Verdana" w:cs="Arial"/>
                <w:color w:val="000000"/>
                <w:sz w:val="16"/>
              </w:rPr>
              <w:t xml:space="preserve"> (Cl</w:t>
            </w:r>
            <w:r w:rsidR="003D4C0D" w:rsidRPr="003D4C0D">
              <w:rPr>
                <w:rFonts w:ascii="Verdana" w:hAnsi="Verdana" w:cs="Arial"/>
                <w:color w:val="000000"/>
                <w:sz w:val="16"/>
                <w:vertAlign w:val="superscript"/>
              </w:rPr>
              <w:t>-</w:t>
            </w:r>
            <w:r w:rsidR="003D4C0D">
              <w:rPr>
                <w:rFonts w:ascii="Verdana" w:hAnsi="Verdana" w:cs="Arial"/>
                <w:color w:val="000000"/>
                <w:sz w:val="16"/>
              </w:rPr>
              <w:t>)</w:t>
            </w:r>
          </w:p>
        </w:tc>
        <w:tc>
          <w:tcPr>
            <w:tcW w:w="1739" w:type="pct"/>
            <w:vAlign w:val="center"/>
          </w:tcPr>
          <w:p w14:paraId="19B6924D" w14:textId="77777777" w:rsidR="00B743BA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0C175889" w14:textId="77777777" w:rsidR="00B743BA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76AC3AF6" w14:textId="77777777" w:rsidR="00B743BA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485EDC3D" w14:textId="77777777" w:rsidR="00B743BA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7A33E726" w14:textId="77777777" w:rsidR="00B743BA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5259B1FA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53E58F07" w14:textId="77777777" w:rsidR="00B743BA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Siarczany</w:t>
            </w:r>
            <w:r w:rsidR="003D4C0D">
              <w:rPr>
                <w:rFonts w:ascii="Verdana" w:hAnsi="Verdana" w:cs="Arial"/>
                <w:color w:val="000000"/>
                <w:sz w:val="16"/>
              </w:rPr>
              <w:t xml:space="preserve"> (SO</w:t>
            </w:r>
            <w:r w:rsidR="003D4C0D" w:rsidRPr="003D4C0D">
              <w:rPr>
                <w:rFonts w:ascii="Verdana" w:hAnsi="Verdana" w:cs="Arial"/>
                <w:color w:val="000000"/>
                <w:sz w:val="16"/>
                <w:vertAlign w:val="subscript"/>
              </w:rPr>
              <w:t>4</w:t>
            </w:r>
            <w:r w:rsidR="003D4C0D" w:rsidRPr="003D4C0D">
              <w:rPr>
                <w:rFonts w:ascii="Verdana" w:hAnsi="Verdana" w:cs="Arial"/>
                <w:color w:val="000000"/>
                <w:sz w:val="16"/>
                <w:vertAlign w:val="superscript"/>
              </w:rPr>
              <w:t>2-</w:t>
            </w:r>
            <w:r w:rsidR="003D4C0D">
              <w:rPr>
                <w:rFonts w:ascii="Verdana" w:hAnsi="Verdana" w:cs="Arial"/>
                <w:color w:val="000000"/>
                <w:sz w:val="16"/>
              </w:rPr>
              <w:t>)</w:t>
            </w:r>
          </w:p>
        </w:tc>
        <w:tc>
          <w:tcPr>
            <w:tcW w:w="1739" w:type="pct"/>
            <w:vAlign w:val="center"/>
          </w:tcPr>
          <w:p w14:paraId="28ACE5E6" w14:textId="77777777" w:rsidR="00B743BA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0BFC60AE" w14:textId="77777777" w:rsidR="00B743BA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6C15A88F" w14:textId="77777777" w:rsidR="00B743BA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15F05C61" w14:textId="77777777" w:rsidR="00B743BA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4114B467" w14:textId="77777777" w:rsidR="00B743BA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739E4FF9" w14:textId="77777777" w:rsidTr="00F603F6">
        <w:trPr>
          <w:trHeight w:val="300"/>
        </w:trPr>
        <w:tc>
          <w:tcPr>
            <w:tcW w:w="1304" w:type="pct"/>
            <w:vAlign w:val="center"/>
          </w:tcPr>
          <w:p w14:paraId="560DA680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Substancje organiczne ekstrahujące się eterem naftowym</w:t>
            </w:r>
          </w:p>
        </w:tc>
        <w:tc>
          <w:tcPr>
            <w:tcW w:w="1739" w:type="pct"/>
            <w:vAlign w:val="center"/>
          </w:tcPr>
          <w:p w14:paraId="64B95ECE" w14:textId="77777777" w:rsidR="00B743BA" w:rsidRPr="00121A85" w:rsidRDefault="00B743BA" w:rsidP="00F603F6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3676EAAA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0B154FD5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4BA44A36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78BFDD6B" w14:textId="77777777" w:rsidR="00B743BA" w:rsidRPr="00121A85" w:rsidRDefault="00B743BA" w:rsidP="00F603F6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B743BA" w:rsidRPr="00121A85" w14:paraId="63FD320E" w14:textId="77777777" w:rsidTr="00F603F6">
        <w:trPr>
          <w:trHeight w:val="300"/>
        </w:trPr>
        <w:tc>
          <w:tcPr>
            <w:tcW w:w="4261" w:type="pct"/>
            <w:gridSpan w:val="5"/>
            <w:vAlign w:val="center"/>
          </w:tcPr>
          <w:p w14:paraId="1B6EF846" w14:textId="77777777" w:rsidR="00B743BA" w:rsidRPr="00121A85" w:rsidRDefault="00B743BA" w:rsidP="00F603F6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Cena analiz netto / 1 próbka</w:t>
            </w:r>
          </w:p>
        </w:tc>
        <w:tc>
          <w:tcPr>
            <w:tcW w:w="739" w:type="pct"/>
            <w:vAlign w:val="center"/>
          </w:tcPr>
          <w:p w14:paraId="0B374FCD" w14:textId="77777777" w:rsidR="00B743BA" w:rsidRPr="00121A85" w:rsidRDefault="00B743BA" w:rsidP="00F603F6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  <w:tr w:rsidR="00B743BA" w:rsidRPr="00121A85" w14:paraId="3999920D" w14:textId="77777777" w:rsidTr="00F603F6">
        <w:trPr>
          <w:trHeight w:val="300"/>
        </w:trPr>
        <w:tc>
          <w:tcPr>
            <w:tcW w:w="4261" w:type="pct"/>
            <w:gridSpan w:val="5"/>
            <w:vAlign w:val="center"/>
          </w:tcPr>
          <w:p w14:paraId="037620FA" w14:textId="77777777" w:rsidR="00B743BA" w:rsidRPr="00121A85" w:rsidRDefault="00B743BA" w:rsidP="00F603F6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Cena poboru netto / 1 próbka</w:t>
            </w:r>
          </w:p>
        </w:tc>
        <w:tc>
          <w:tcPr>
            <w:tcW w:w="739" w:type="pct"/>
            <w:vAlign w:val="center"/>
          </w:tcPr>
          <w:p w14:paraId="65DBBAC9" w14:textId="77777777" w:rsidR="00B743BA" w:rsidRPr="00121A85" w:rsidRDefault="00B743BA" w:rsidP="00F603F6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  <w:tr w:rsidR="00B743BA" w:rsidRPr="00121A85" w14:paraId="6A9AE55C" w14:textId="77777777" w:rsidTr="00F603F6">
        <w:trPr>
          <w:trHeight w:val="300"/>
        </w:trPr>
        <w:tc>
          <w:tcPr>
            <w:tcW w:w="4261" w:type="pct"/>
            <w:gridSpan w:val="5"/>
            <w:tcBorders>
              <w:bottom w:val="single" w:sz="4" w:space="0" w:color="auto"/>
            </w:tcBorders>
            <w:vAlign w:val="center"/>
          </w:tcPr>
          <w:p w14:paraId="5384DF2D" w14:textId="77777777" w:rsidR="00B743BA" w:rsidRPr="00121A85" w:rsidRDefault="00B743BA" w:rsidP="00F603F6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Cena opracowania wyników / 1 próbka</w:t>
            </w:r>
          </w:p>
        </w:tc>
        <w:tc>
          <w:tcPr>
            <w:tcW w:w="739" w:type="pct"/>
            <w:tcBorders>
              <w:bottom w:val="single" w:sz="4" w:space="0" w:color="auto"/>
            </w:tcBorders>
            <w:vAlign w:val="center"/>
          </w:tcPr>
          <w:p w14:paraId="2B72B51D" w14:textId="77777777" w:rsidR="00B743BA" w:rsidRPr="00121A85" w:rsidRDefault="00B743BA" w:rsidP="00F603F6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  <w:tr w:rsidR="00B743BA" w:rsidRPr="00121A85" w14:paraId="28B8668F" w14:textId="77777777" w:rsidTr="00F603F6">
        <w:trPr>
          <w:trHeight w:val="300"/>
        </w:trPr>
        <w:tc>
          <w:tcPr>
            <w:tcW w:w="4261" w:type="pct"/>
            <w:gridSpan w:val="5"/>
            <w:shd w:val="clear" w:color="auto" w:fill="D9D9D9"/>
            <w:vAlign w:val="center"/>
          </w:tcPr>
          <w:p w14:paraId="535DF3BB" w14:textId="77777777" w:rsidR="00B743BA" w:rsidRPr="00121A85" w:rsidRDefault="00B743BA" w:rsidP="00F603F6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Cena ogółem netto / 1 próbka</w:t>
            </w:r>
          </w:p>
        </w:tc>
        <w:tc>
          <w:tcPr>
            <w:tcW w:w="739" w:type="pct"/>
            <w:shd w:val="clear" w:color="auto" w:fill="D9D9D9"/>
            <w:vAlign w:val="center"/>
          </w:tcPr>
          <w:p w14:paraId="565C29B2" w14:textId="77777777" w:rsidR="00B743BA" w:rsidRPr="00121A85" w:rsidRDefault="00B743BA" w:rsidP="00F603F6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</w:tbl>
    <w:p w14:paraId="45434E12" w14:textId="77777777" w:rsidR="00B743BA" w:rsidRDefault="00B743BA" w:rsidP="00B743BA">
      <w:pPr>
        <w:pStyle w:val="Tekstpodstawowywcity"/>
        <w:spacing w:after="0"/>
        <w:ind w:left="-100" w:right="-142"/>
        <w:rPr>
          <w:rFonts w:ascii="Arial" w:hAnsi="Arial" w:cs="Arial"/>
          <w:b/>
          <w:bCs/>
        </w:rPr>
      </w:pPr>
    </w:p>
    <w:p w14:paraId="4216E560" w14:textId="77777777" w:rsidR="00B743BA" w:rsidRDefault="00B743BA" w:rsidP="00B743BA">
      <w:pPr>
        <w:pStyle w:val="Tekstpodstawowywcity"/>
        <w:spacing w:after="0"/>
        <w:ind w:left="-100" w:right="-142"/>
        <w:rPr>
          <w:rFonts w:ascii="Arial" w:hAnsi="Arial" w:cs="Arial"/>
          <w:b/>
          <w:bCs/>
        </w:rPr>
      </w:pPr>
    </w:p>
    <w:p w14:paraId="036A6FBE" w14:textId="77777777" w:rsidR="00B743BA" w:rsidRDefault="00B743BA" w:rsidP="00B743BA">
      <w:pPr>
        <w:pStyle w:val="Tekstpodstawowywcity"/>
        <w:spacing w:after="0"/>
        <w:ind w:left="-100" w:right="-142"/>
        <w:rPr>
          <w:rFonts w:ascii="Arial" w:hAnsi="Arial" w:cs="Arial"/>
          <w:b/>
          <w:bCs/>
        </w:rPr>
      </w:pPr>
    </w:p>
    <w:p w14:paraId="254D73AA" w14:textId="77777777" w:rsidR="00B743BA" w:rsidRDefault="00B743BA" w:rsidP="00B743BA">
      <w:pPr>
        <w:pStyle w:val="Tekstpodstawowywcity"/>
        <w:spacing w:after="0"/>
        <w:ind w:left="-100" w:right="-142"/>
        <w:rPr>
          <w:rFonts w:ascii="Arial" w:hAnsi="Arial" w:cs="Arial"/>
          <w:b/>
          <w:bCs/>
        </w:rPr>
      </w:pPr>
    </w:p>
    <w:p w14:paraId="275AF79B" w14:textId="77777777" w:rsidR="00B743BA" w:rsidRDefault="00B743BA" w:rsidP="00B743BA">
      <w:pPr>
        <w:pStyle w:val="Tekstpodstawowywcity"/>
        <w:spacing w:after="0"/>
        <w:ind w:left="-100" w:righ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Ogółem: 22 próbki kontrolne wody,</w:t>
      </w:r>
    </w:p>
    <w:p w14:paraId="67D9CDA6" w14:textId="77777777" w:rsidR="00B743BA" w:rsidRDefault="00B743BA" w:rsidP="00B743BA">
      <w:pPr>
        <w:pStyle w:val="Tekstpodstawowywcity"/>
        <w:spacing w:after="0"/>
        <w:ind w:left="-100" w:righ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3 próbki przeglądowe wody,</w:t>
      </w:r>
    </w:p>
    <w:p w14:paraId="29B33911" w14:textId="77777777" w:rsidR="00B743BA" w:rsidRDefault="00B743BA" w:rsidP="00B743BA">
      <w:pPr>
        <w:pStyle w:val="Tekstpodstawowywcity"/>
        <w:spacing w:after="0"/>
        <w:ind w:left="-100" w:righ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6 próbek wód popłucznych z osadników.</w:t>
      </w:r>
    </w:p>
    <w:p w14:paraId="5BA0F9E5" w14:textId="77777777" w:rsidR="00B743BA" w:rsidRDefault="00B743BA" w:rsidP="00B743BA">
      <w:pPr>
        <w:pStyle w:val="Tekstpodstawowywcity"/>
        <w:spacing w:after="0"/>
        <w:ind w:left="-100" w:right="-142"/>
        <w:rPr>
          <w:rFonts w:ascii="Arial" w:hAnsi="Arial" w:cs="Arial"/>
          <w:b/>
          <w:bCs/>
        </w:rPr>
      </w:pPr>
    </w:p>
    <w:p w14:paraId="499FB349" w14:textId="77777777" w:rsidR="00B743BA" w:rsidRPr="00D42ED7" w:rsidRDefault="00B743BA" w:rsidP="00B743BA">
      <w:pPr>
        <w:pStyle w:val="Tekstpodstawowywcity"/>
        <w:spacing w:after="0"/>
        <w:ind w:left="-100" w:right="-142"/>
        <w:rPr>
          <w:rFonts w:ascii="Arial" w:hAnsi="Arial" w:cs="Arial"/>
          <w:bCs/>
        </w:rPr>
      </w:pPr>
      <w:r w:rsidRPr="00D42ED7">
        <w:rPr>
          <w:rFonts w:ascii="Arial" w:hAnsi="Arial" w:cs="Arial"/>
          <w:bCs/>
        </w:rPr>
        <w:t>Woda do badań będzie pobierana z następujących punktów poboru próbek zlokalizowanych na terenie m. Żyrardowa:</w:t>
      </w:r>
    </w:p>
    <w:p w14:paraId="0EADE358" w14:textId="77777777" w:rsidR="00B743BA" w:rsidRPr="00D42ED7" w:rsidRDefault="00B743BA" w:rsidP="00B743BA">
      <w:pPr>
        <w:pStyle w:val="Tekstpodstawowywcity"/>
        <w:spacing w:after="0"/>
        <w:ind w:left="-100" w:right="-142"/>
        <w:rPr>
          <w:rFonts w:ascii="Arial" w:hAnsi="Arial" w:cs="Arial"/>
          <w:bCs/>
        </w:rPr>
      </w:pPr>
      <w:r w:rsidRPr="00D42ED7">
        <w:rPr>
          <w:rFonts w:ascii="Arial" w:hAnsi="Arial" w:cs="Arial"/>
          <w:bCs/>
        </w:rPr>
        <w:t>- ul. Mokra 18 - Stacja Uzdatniania Wody „Mokra”,</w:t>
      </w:r>
    </w:p>
    <w:p w14:paraId="3FF7690E" w14:textId="77777777" w:rsidR="00B743BA" w:rsidRPr="00D42ED7" w:rsidRDefault="00B743BA" w:rsidP="00B743BA">
      <w:pPr>
        <w:pStyle w:val="Tekstpodstawowywcity"/>
        <w:spacing w:after="0"/>
        <w:ind w:left="-100" w:right="-142"/>
        <w:rPr>
          <w:rFonts w:ascii="Arial" w:hAnsi="Arial" w:cs="Arial"/>
          <w:bCs/>
        </w:rPr>
      </w:pPr>
      <w:r w:rsidRPr="00D42ED7">
        <w:rPr>
          <w:rFonts w:ascii="Arial" w:hAnsi="Arial" w:cs="Arial"/>
          <w:bCs/>
        </w:rPr>
        <w:t>- ul. Legionów Polskich 54/56 - Zespół Szkół nr 2,</w:t>
      </w:r>
    </w:p>
    <w:p w14:paraId="11861FDF" w14:textId="77777777" w:rsidR="00B743BA" w:rsidRPr="00D42ED7" w:rsidRDefault="00B743BA" w:rsidP="00B743BA">
      <w:pPr>
        <w:pStyle w:val="Tekstpodstawowywcity"/>
        <w:spacing w:after="0"/>
        <w:ind w:left="-100" w:right="-142"/>
        <w:rPr>
          <w:rFonts w:ascii="Arial" w:hAnsi="Arial" w:cs="Arial"/>
          <w:bCs/>
        </w:rPr>
      </w:pPr>
      <w:r w:rsidRPr="00D42ED7">
        <w:rPr>
          <w:rFonts w:ascii="Arial" w:hAnsi="Arial" w:cs="Arial"/>
          <w:bCs/>
        </w:rPr>
        <w:t>- ul. Jaktorowska 53 - Powiatowy Zarząd Dróg,</w:t>
      </w:r>
    </w:p>
    <w:p w14:paraId="6181630F" w14:textId="77777777" w:rsidR="00B743BA" w:rsidRPr="00D42ED7" w:rsidRDefault="00B743BA" w:rsidP="00B743BA">
      <w:pPr>
        <w:pStyle w:val="Tekstpodstawowywcity"/>
        <w:spacing w:after="0"/>
        <w:ind w:left="-100" w:right="-142"/>
        <w:rPr>
          <w:rFonts w:ascii="Arial" w:hAnsi="Arial" w:cs="Arial"/>
          <w:bCs/>
        </w:rPr>
      </w:pPr>
      <w:r w:rsidRPr="00D42ED7">
        <w:rPr>
          <w:rFonts w:ascii="Arial" w:hAnsi="Arial" w:cs="Arial"/>
          <w:bCs/>
        </w:rPr>
        <w:t>- ul. Nietrzebki 6 - Miejskie Przedszkole nr 8,</w:t>
      </w:r>
    </w:p>
    <w:p w14:paraId="3BC2275E" w14:textId="77777777" w:rsidR="00B743BA" w:rsidRDefault="00B743BA" w:rsidP="00B743BA">
      <w:pPr>
        <w:pStyle w:val="Tekstpodstawowywcity"/>
        <w:spacing w:after="0"/>
        <w:ind w:left="-100" w:right="-142"/>
        <w:rPr>
          <w:rFonts w:ascii="Arial" w:hAnsi="Arial" w:cs="Arial"/>
          <w:bCs/>
        </w:rPr>
      </w:pPr>
      <w:r w:rsidRPr="00D42ED7">
        <w:rPr>
          <w:rFonts w:ascii="Arial" w:hAnsi="Arial" w:cs="Arial"/>
          <w:bCs/>
        </w:rPr>
        <w:t>- ul. Bema 1 - Leśniczówka.</w:t>
      </w:r>
    </w:p>
    <w:p w14:paraId="226D10B9" w14:textId="77777777" w:rsidR="00B743BA" w:rsidRDefault="00B743BA" w:rsidP="00B743BA">
      <w:pPr>
        <w:pStyle w:val="Tekstpodstawowywcity"/>
        <w:spacing w:after="0"/>
        <w:ind w:left="-100" w:right="-142"/>
        <w:rPr>
          <w:rFonts w:ascii="Arial" w:hAnsi="Arial" w:cs="Arial"/>
          <w:bCs/>
        </w:rPr>
      </w:pPr>
    </w:p>
    <w:p w14:paraId="4D275F4D" w14:textId="1E61AF60" w:rsidR="00B743BA" w:rsidRPr="00D42ED7" w:rsidRDefault="00B743BA" w:rsidP="009A7D5C">
      <w:pPr>
        <w:pStyle w:val="Tekstpodstawowywcity"/>
        <w:spacing w:after="0"/>
        <w:ind w:left="-100" w:right="-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Szczegółowy harmonogram pobory próbek wody z poszczególnych punktów zostanie określony w styczniu 202</w:t>
      </w:r>
      <w:r w:rsidR="009A7D5C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r. po uzgodnieniu z Państwowym Powiatowym Inspektorem Sanitarnym. </w:t>
      </w:r>
    </w:p>
    <w:p w14:paraId="7A7FDB7F" w14:textId="77777777" w:rsidR="00B743BA" w:rsidRPr="00D42ED7" w:rsidRDefault="00B743BA" w:rsidP="00B743BA">
      <w:pPr>
        <w:pStyle w:val="Tekstpodstawowywcity"/>
        <w:spacing w:after="0"/>
        <w:ind w:left="-100" w:right="-142"/>
        <w:rPr>
          <w:rFonts w:ascii="Arial" w:hAnsi="Arial" w:cs="Arial"/>
          <w:bCs/>
        </w:rPr>
      </w:pPr>
    </w:p>
    <w:p w14:paraId="16147EC4" w14:textId="77777777" w:rsidR="00B743BA" w:rsidRDefault="00B743BA" w:rsidP="00B743BA">
      <w:pPr>
        <w:pStyle w:val="Tekstpodstawowywcity"/>
        <w:spacing w:after="0"/>
        <w:ind w:left="-100" w:right="-142"/>
        <w:rPr>
          <w:rFonts w:ascii="Arial" w:hAnsi="Arial" w:cs="Arial"/>
          <w:bCs/>
        </w:rPr>
      </w:pPr>
      <w:r w:rsidRPr="004A5174">
        <w:rPr>
          <w:rFonts w:ascii="Arial" w:hAnsi="Arial" w:cs="Arial"/>
          <w:bCs/>
        </w:rPr>
        <w:t xml:space="preserve">Monitoring należy prowadzić zgodnie z wymogami określonymi w </w:t>
      </w:r>
      <w:r w:rsidRPr="004A5174">
        <w:rPr>
          <w:rFonts w:ascii="Arial" w:hAnsi="Arial" w:cs="Arial"/>
          <w:color w:val="000000"/>
        </w:rPr>
        <w:t>Rozporządzeniu Ministra Zdrowia                                       z dnia 7 grudnia 2017r. w sprawie jakości wody przeznaczonej do spożycia przez ludzi                                       (Dz. U. z 2017r., poz. 2294 z pózn. zm.)</w:t>
      </w:r>
      <w:r w:rsidRPr="004A5174">
        <w:rPr>
          <w:rFonts w:ascii="Arial" w:hAnsi="Arial" w:cs="Arial"/>
          <w:bCs/>
        </w:rPr>
        <w:t xml:space="preserve"> metodami akredytowanymi</w:t>
      </w:r>
      <w:r>
        <w:rPr>
          <w:rFonts w:ascii="Arial" w:hAnsi="Arial" w:cs="Arial"/>
          <w:bCs/>
        </w:rPr>
        <w:t>. W sprawozdaniu dodatkowo zamieścić dopuszczalne wartości poszczególnych wskaźników określone w ww. rozporządzeniu.</w:t>
      </w:r>
    </w:p>
    <w:p w14:paraId="2B4FE0C6" w14:textId="77777777" w:rsidR="00B743BA" w:rsidRDefault="00B743BA" w:rsidP="00B743BA">
      <w:pPr>
        <w:spacing w:after="20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326ECEEB" w14:textId="77777777" w:rsidR="00B743BA" w:rsidRPr="00D42ED7" w:rsidRDefault="00B743BA" w:rsidP="00B743BA">
      <w:pPr>
        <w:pStyle w:val="Akapitzlist"/>
        <w:numPr>
          <w:ilvl w:val="0"/>
          <w:numId w:val="1"/>
        </w:numPr>
        <w:rPr>
          <w:rFonts w:ascii="Verdana" w:hAnsi="Verdana" w:cs="Arial"/>
          <w:b/>
          <w:color w:val="000000"/>
          <w:sz w:val="22"/>
          <w:szCs w:val="22"/>
        </w:rPr>
      </w:pPr>
      <w:r w:rsidRPr="00D42ED7">
        <w:rPr>
          <w:rFonts w:ascii="Verdana" w:hAnsi="Verdana" w:cs="Arial"/>
          <w:b/>
          <w:color w:val="000000"/>
          <w:sz w:val="22"/>
          <w:szCs w:val="22"/>
        </w:rPr>
        <w:t xml:space="preserve">Monitoringu </w:t>
      </w:r>
      <w:r>
        <w:rPr>
          <w:rFonts w:ascii="Verdana" w:hAnsi="Verdana" w:cs="Arial"/>
          <w:b/>
          <w:color w:val="000000"/>
          <w:sz w:val="22"/>
          <w:szCs w:val="22"/>
        </w:rPr>
        <w:t>piezometrów zlokalizowanych na terenie ochrony pośredniej ujęcia wód podziemnych Sokule.</w:t>
      </w:r>
    </w:p>
    <w:p w14:paraId="6004CFAE" w14:textId="77777777" w:rsidR="00B743BA" w:rsidRPr="00D42ED7" w:rsidRDefault="00B743BA" w:rsidP="00B743BA">
      <w:pPr>
        <w:rPr>
          <w:rFonts w:ascii="Arial" w:hAnsi="Arial" w:cs="Arial"/>
        </w:rPr>
      </w:pPr>
    </w:p>
    <w:p w14:paraId="33A03CE6" w14:textId="77777777" w:rsidR="00B743BA" w:rsidRPr="00D42ED7" w:rsidRDefault="00B743BA" w:rsidP="00B743BA">
      <w:pPr>
        <w:rPr>
          <w:rFonts w:ascii="Arial" w:hAnsi="Arial" w:cs="Arial"/>
          <w:b/>
        </w:rPr>
      </w:pPr>
      <w:r w:rsidRPr="00D42ED7">
        <w:rPr>
          <w:rFonts w:ascii="Arial" w:hAnsi="Arial" w:cs="Arial"/>
          <w:b/>
        </w:rPr>
        <w:t xml:space="preserve">Harmonogram poboru prób wody do badań laboratoryjnych z piezometrów: J-3, J-5A, J-6A, J-9, J-11A, J-12, P-7, D-1, D-2, D-3, D-4 i C-9. </w:t>
      </w:r>
    </w:p>
    <w:p w14:paraId="254D129B" w14:textId="77777777" w:rsidR="00B743BA" w:rsidRPr="00D42ED7" w:rsidRDefault="00B743BA" w:rsidP="00B743BA">
      <w:pPr>
        <w:rPr>
          <w:rFonts w:ascii="Arial" w:hAnsi="Arial" w:cs="Arial"/>
        </w:rPr>
      </w:pPr>
    </w:p>
    <w:p w14:paraId="18CF8FFD" w14:textId="77777777" w:rsidR="00B743BA" w:rsidRPr="00D42ED7" w:rsidRDefault="00B743BA" w:rsidP="00B743BA">
      <w:pPr>
        <w:rPr>
          <w:rFonts w:ascii="Arial" w:hAnsi="Arial" w:cs="Arial"/>
        </w:rPr>
      </w:pPr>
      <w:r w:rsidRPr="00D42ED7">
        <w:rPr>
          <w:rFonts w:ascii="Arial" w:hAnsi="Arial" w:cs="Arial"/>
        </w:rPr>
        <w:t xml:space="preserve">- w okresie pomiędzy </w:t>
      </w:r>
      <w:smartTag w:uri="urn:schemas-microsoft-com:office:smarttags" w:element="metricconverter">
        <w:smartTagPr>
          <w:attr w:name="ProductID" w:val="10 a"/>
        </w:smartTagPr>
        <w:r w:rsidRPr="00D42ED7">
          <w:rPr>
            <w:rFonts w:ascii="Arial" w:hAnsi="Arial" w:cs="Arial"/>
          </w:rPr>
          <w:t>10 a</w:t>
        </w:r>
      </w:smartTag>
      <w:r w:rsidRPr="00D42ED7">
        <w:rPr>
          <w:rFonts w:ascii="Arial" w:hAnsi="Arial" w:cs="Arial"/>
        </w:rPr>
        <w:t xml:space="preserve"> 20 marca 20</w:t>
      </w:r>
      <w:r w:rsidR="003D4C0D">
        <w:rPr>
          <w:rFonts w:ascii="Arial" w:hAnsi="Arial" w:cs="Arial"/>
        </w:rPr>
        <w:t>21</w:t>
      </w:r>
      <w:r w:rsidRPr="00D42ED7">
        <w:rPr>
          <w:rFonts w:ascii="Arial" w:hAnsi="Arial" w:cs="Arial"/>
        </w:rPr>
        <w:t xml:space="preserve">r., </w:t>
      </w:r>
      <w:smartTag w:uri="urn:schemas-microsoft-com:office:smarttags" w:element="metricconverter">
        <w:smartTagPr>
          <w:attr w:name="ProductID" w:val="10 a"/>
        </w:smartTagPr>
        <w:r w:rsidRPr="00D42ED7">
          <w:rPr>
            <w:rFonts w:ascii="Arial" w:hAnsi="Arial" w:cs="Arial"/>
          </w:rPr>
          <w:t>10 a</w:t>
        </w:r>
      </w:smartTag>
      <w:r w:rsidRPr="00D42ED7">
        <w:rPr>
          <w:rFonts w:ascii="Arial" w:hAnsi="Arial" w:cs="Arial"/>
        </w:rPr>
        <w:t xml:space="preserve"> 20 czerwca 20</w:t>
      </w:r>
      <w:r w:rsidR="003D4C0D">
        <w:rPr>
          <w:rFonts w:ascii="Arial" w:hAnsi="Arial" w:cs="Arial"/>
        </w:rPr>
        <w:t>21</w:t>
      </w:r>
      <w:r w:rsidRPr="00D42ED7">
        <w:rPr>
          <w:rFonts w:ascii="Arial" w:hAnsi="Arial" w:cs="Arial"/>
        </w:rPr>
        <w:t xml:space="preserve">r., </w:t>
      </w:r>
      <w:smartTag w:uri="urn:schemas-microsoft-com:office:smarttags" w:element="metricconverter">
        <w:smartTagPr>
          <w:attr w:name="ProductID" w:val="10 a"/>
        </w:smartTagPr>
        <w:r w:rsidRPr="00D42ED7">
          <w:rPr>
            <w:rFonts w:ascii="Arial" w:hAnsi="Arial" w:cs="Arial"/>
          </w:rPr>
          <w:t>10 a</w:t>
        </w:r>
      </w:smartTag>
      <w:r w:rsidRPr="00D42ED7">
        <w:rPr>
          <w:rFonts w:ascii="Arial" w:hAnsi="Arial" w:cs="Arial"/>
        </w:rPr>
        <w:t xml:space="preserve"> 20 września 20</w:t>
      </w:r>
      <w:r>
        <w:rPr>
          <w:rFonts w:ascii="Arial" w:hAnsi="Arial" w:cs="Arial"/>
        </w:rPr>
        <w:t>2</w:t>
      </w:r>
      <w:r w:rsidR="003D4C0D">
        <w:rPr>
          <w:rFonts w:ascii="Arial" w:hAnsi="Arial" w:cs="Arial"/>
        </w:rPr>
        <w:t>1</w:t>
      </w:r>
      <w:r w:rsidRPr="00D42ED7">
        <w:rPr>
          <w:rFonts w:ascii="Arial" w:hAnsi="Arial" w:cs="Arial"/>
        </w:rPr>
        <w:t xml:space="preserve">r.,    </w:t>
      </w:r>
    </w:p>
    <w:p w14:paraId="6DD3A1EB" w14:textId="77777777" w:rsidR="00B743BA" w:rsidRPr="00D42ED7" w:rsidRDefault="00B743BA" w:rsidP="00B743BA">
      <w:pPr>
        <w:rPr>
          <w:rFonts w:ascii="Arial" w:hAnsi="Arial" w:cs="Arial"/>
        </w:rPr>
      </w:pPr>
      <w:r w:rsidRPr="00D42ED7">
        <w:rPr>
          <w:rFonts w:ascii="Arial" w:hAnsi="Arial" w:cs="Arial"/>
        </w:rPr>
        <w:t xml:space="preserve">  10 a 20 grudnia 20</w:t>
      </w:r>
      <w:r w:rsidR="003D4C0D">
        <w:rPr>
          <w:rFonts w:ascii="Arial" w:hAnsi="Arial" w:cs="Arial"/>
        </w:rPr>
        <w:t>21</w:t>
      </w:r>
      <w:r w:rsidRPr="00D42ED7">
        <w:rPr>
          <w:rFonts w:ascii="Arial" w:hAnsi="Arial" w:cs="Arial"/>
        </w:rPr>
        <w:t>r. w następujących piezometrach:</w:t>
      </w:r>
    </w:p>
    <w:p w14:paraId="6AF7995F" w14:textId="77777777" w:rsidR="00B743BA" w:rsidRPr="00D42ED7" w:rsidRDefault="00B743BA" w:rsidP="00B743BA">
      <w:pPr>
        <w:rPr>
          <w:rFonts w:ascii="Arial" w:hAnsi="Arial" w:cs="Arial"/>
        </w:rPr>
      </w:pPr>
      <w:r w:rsidRPr="00D42ED7">
        <w:rPr>
          <w:rFonts w:ascii="Arial" w:hAnsi="Arial" w:cs="Arial"/>
        </w:rPr>
        <w:t xml:space="preserve">  J-3, J-5A, J-6A, J-9, J-11A, J-12, P-7, D-1, D-2, D-3, D-4 </w:t>
      </w:r>
    </w:p>
    <w:p w14:paraId="37C3CC05" w14:textId="77777777" w:rsidR="00B743BA" w:rsidRPr="00D42ED7" w:rsidRDefault="00B743BA" w:rsidP="00B743BA">
      <w:pPr>
        <w:rPr>
          <w:rFonts w:ascii="Arial" w:hAnsi="Arial" w:cs="Arial"/>
        </w:rPr>
      </w:pPr>
      <w:r w:rsidRPr="00D42ED7">
        <w:rPr>
          <w:rFonts w:ascii="Arial" w:hAnsi="Arial" w:cs="Arial"/>
        </w:rPr>
        <w:t xml:space="preserve">  44 </w:t>
      </w:r>
      <w:r>
        <w:rPr>
          <w:rFonts w:ascii="Arial" w:hAnsi="Arial" w:cs="Arial"/>
        </w:rPr>
        <w:t>analizy</w:t>
      </w:r>
      <w:r w:rsidRPr="00D42ED7">
        <w:rPr>
          <w:rFonts w:ascii="Arial" w:hAnsi="Arial" w:cs="Arial"/>
        </w:rPr>
        <w:t>.</w:t>
      </w:r>
    </w:p>
    <w:p w14:paraId="6D76B50E" w14:textId="77777777" w:rsidR="00B743BA" w:rsidRPr="00D42ED7" w:rsidRDefault="00B743BA" w:rsidP="00B743BA">
      <w:pPr>
        <w:rPr>
          <w:rFonts w:ascii="Arial" w:hAnsi="Arial" w:cs="Arial"/>
        </w:rPr>
      </w:pPr>
    </w:p>
    <w:p w14:paraId="7E0CC0BC" w14:textId="77777777" w:rsidR="00B743BA" w:rsidRPr="00D42ED7" w:rsidRDefault="00B743BA" w:rsidP="00B743BA">
      <w:pPr>
        <w:rPr>
          <w:rFonts w:ascii="Arial" w:hAnsi="Arial" w:cs="Arial"/>
        </w:rPr>
      </w:pPr>
      <w:r w:rsidRPr="00D42ED7">
        <w:rPr>
          <w:rFonts w:ascii="Arial" w:hAnsi="Arial" w:cs="Arial"/>
        </w:rPr>
        <w:t xml:space="preserve">- w okresie pomiędzy </w:t>
      </w:r>
      <w:smartTag w:uri="urn:schemas-microsoft-com:office:smarttags" w:element="metricconverter">
        <w:smartTagPr>
          <w:attr w:name="ProductID" w:val="10 a"/>
        </w:smartTagPr>
        <w:r w:rsidRPr="00D42ED7">
          <w:rPr>
            <w:rFonts w:ascii="Arial" w:hAnsi="Arial" w:cs="Arial"/>
          </w:rPr>
          <w:t>10 a</w:t>
        </w:r>
      </w:smartTag>
      <w:r w:rsidRPr="00D42ED7">
        <w:rPr>
          <w:rFonts w:ascii="Arial" w:hAnsi="Arial" w:cs="Arial"/>
        </w:rPr>
        <w:t xml:space="preserve"> 20 czerwca 20</w:t>
      </w:r>
      <w:r w:rsidR="003D4C0D">
        <w:rPr>
          <w:rFonts w:ascii="Arial" w:hAnsi="Arial" w:cs="Arial"/>
        </w:rPr>
        <w:t>21</w:t>
      </w:r>
      <w:r w:rsidRPr="00D42ED7">
        <w:rPr>
          <w:rFonts w:ascii="Arial" w:hAnsi="Arial" w:cs="Arial"/>
        </w:rPr>
        <w:t xml:space="preserve">r., </w:t>
      </w:r>
      <w:smartTag w:uri="urn:schemas-microsoft-com:office:smarttags" w:element="metricconverter">
        <w:smartTagPr>
          <w:attr w:name="ProductID" w:val="10 a"/>
        </w:smartTagPr>
        <w:r w:rsidRPr="00D42ED7">
          <w:rPr>
            <w:rFonts w:ascii="Arial" w:hAnsi="Arial" w:cs="Arial"/>
          </w:rPr>
          <w:t>10 a</w:t>
        </w:r>
      </w:smartTag>
      <w:r w:rsidRPr="00D42ED7">
        <w:rPr>
          <w:rFonts w:ascii="Arial" w:hAnsi="Arial" w:cs="Arial"/>
        </w:rPr>
        <w:t xml:space="preserve"> 20 grudnia 20</w:t>
      </w:r>
      <w:r w:rsidR="003D4C0D">
        <w:rPr>
          <w:rFonts w:ascii="Arial" w:hAnsi="Arial" w:cs="Arial"/>
        </w:rPr>
        <w:t>21</w:t>
      </w:r>
      <w:r w:rsidRPr="00D42ED7">
        <w:rPr>
          <w:rFonts w:ascii="Arial" w:hAnsi="Arial" w:cs="Arial"/>
        </w:rPr>
        <w:t xml:space="preserve">r., w piezometrze: C - 9 </w:t>
      </w:r>
    </w:p>
    <w:p w14:paraId="4A4AE6CE" w14:textId="77777777" w:rsidR="00B743BA" w:rsidRPr="00D42ED7" w:rsidRDefault="00B743BA" w:rsidP="00B743BA">
      <w:pPr>
        <w:rPr>
          <w:rFonts w:ascii="Arial" w:hAnsi="Arial" w:cs="Arial"/>
        </w:rPr>
      </w:pPr>
      <w:r w:rsidRPr="00D42ED7">
        <w:rPr>
          <w:rFonts w:ascii="Arial" w:hAnsi="Arial" w:cs="Arial"/>
        </w:rPr>
        <w:t xml:space="preserve">  2 </w:t>
      </w:r>
      <w:r>
        <w:rPr>
          <w:rFonts w:ascii="Arial" w:hAnsi="Arial" w:cs="Arial"/>
        </w:rPr>
        <w:t>analizy</w:t>
      </w:r>
      <w:r w:rsidRPr="00D42ED7">
        <w:rPr>
          <w:rFonts w:ascii="Arial" w:hAnsi="Arial" w:cs="Arial"/>
        </w:rPr>
        <w:t>.</w:t>
      </w:r>
    </w:p>
    <w:p w14:paraId="36854614" w14:textId="77777777" w:rsidR="00B743BA" w:rsidRPr="00D42ED7" w:rsidRDefault="00B743BA" w:rsidP="00B743BA">
      <w:pPr>
        <w:spacing w:line="276" w:lineRule="auto"/>
        <w:rPr>
          <w:rFonts w:ascii="Arial" w:hAnsi="Arial" w:cs="Arial"/>
        </w:rPr>
      </w:pPr>
    </w:p>
    <w:p w14:paraId="31DE2D8E" w14:textId="77777777" w:rsidR="00B743BA" w:rsidRPr="00D42ED7" w:rsidRDefault="00B743BA" w:rsidP="00B743BA">
      <w:pPr>
        <w:spacing w:line="276" w:lineRule="auto"/>
        <w:rPr>
          <w:rFonts w:ascii="Arial" w:hAnsi="Arial" w:cs="Arial"/>
        </w:rPr>
      </w:pPr>
      <w:r w:rsidRPr="00D42ED7">
        <w:rPr>
          <w:rFonts w:ascii="Arial" w:hAnsi="Arial" w:cs="Arial"/>
        </w:rPr>
        <w:t>Łącznie w 20</w:t>
      </w:r>
      <w:r w:rsidR="003D4C0D">
        <w:rPr>
          <w:rFonts w:ascii="Arial" w:hAnsi="Arial" w:cs="Arial"/>
        </w:rPr>
        <w:t>21</w:t>
      </w:r>
      <w:r w:rsidRPr="00D42ED7">
        <w:rPr>
          <w:rFonts w:ascii="Arial" w:hAnsi="Arial" w:cs="Arial"/>
        </w:rPr>
        <w:t>r - 46 analiz</w:t>
      </w:r>
    </w:p>
    <w:p w14:paraId="33867495" w14:textId="77777777" w:rsidR="00B743BA" w:rsidRPr="00D42ED7" w:rsidRDefault="00B743BA" w:rsidP="00B743BA">
      <w:pPr>
        <w:spacing w:line="276" w:lineRule="auto"/>
        <w:rPr>
          <w:rFonts w:ascii="Arial" w:hAnsi="Arial" w:cs="Arial"/>
        </w:rPr>
      </w:pPr>
      <w:r w:rsidRPr="00D42ED7">
        <w:rPr>
          <w:rFonts w:ascii="Arial" w:hAnsi="Arial" w:cs="Arial"/>
        </w:rPr>
        <w:t xml:space="preserve">   </w:t>
      </w:r>
    </w:p>
    <w:p w14:paraId="4833435B" w14:textId="77777777" w:rsidR="00B743BA" w:rsidRPr="00D42ED7" w:rsidRDefault="00B743BA" w:rsidP="00B743BA">
      <w:pPr>
        <w:spacing w:line="276" w:lineRule="auto"/>
        <w:rPr>
          <w:rFonts w:ascii="Arial" w:hAnsi="Arial" w:cs="Arial"/>
          <w:b/>
        </w:rPr>
      </w:pPr>
      <w:r w:rsidRPr="00D42ED7">
        <w:rPr>
          <w:rFonts w:ascii="Arial" w:hAnsi="Arial" w:cs="Arial"/>
          <w:b/>
        </w:rPr>
        <w:t xml:space="preserve">Zakres analiz i pomiarów pobranej wody z piezometrów: </w:t>
      </w:r>
    </w:p>
    <w:p w14:paraId="71ABE1FB" w14:textId="77777777" w:rsidR="00B743BA" w:rsidRPr="00D42ED7" w:rsidRDefault="00B743BA" w:rsidP="00B743BA">
      <w:pPr>
        <w:spacing w:line="276" w:lineRule="auto"/>
        <w:rPr>
          <w:rFonts w:ascii="Arial" w:hAnsi="Arial" w:cs="Arial"/>
        </w:rPr>
      </w:pPr>
    </w:p>
    <w:tbl>
      <w:tblPr>
        <w:tblpPr w:leftFromText="141" w:rightFromText="141" w:vertAnchor="text" w:horzAnchor="page" w:tblpX="2022" w:tblpY="119"/>
        <w:tblW w:w="33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6055"/>
      </w:tblGrid>
      <w:tr w:rsidR="00B743BA" w:rsidRPr="00D42ED7" w14:paraId="26B6B4F5" w14:textId="77777777" w:rsidTr="00F603F6">
        <w:trPr>
          <w:trHeight w:val="300"/>
          <w:tblHeader/>
        </w:trPr>
        <w:tc>
          <w:tcPr>
            <w:tcW w:w="474" w:type="pct"/>
            <w:shd w:val="clear" w:color="auto" w:fill="auto"/>
            <w:vAlign w:val="center"/>
          </w:tcPr>
          <w:p w14:paraId="6A0957E9" w14:textId="77777777" w:rsidR="00B743BA" w:rsidRPr="00D42ED7" w:rsidRDefault="00B743BA" w:rsidP="00F603F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42ED7">
              <w:rPr>
                <w:rFonts w:ascii="Arial" w:hAnsi="Arial" w:cs="Arial"/>
                <w:b/>
                <w:color w:val="000000"/>
              </w:rPr>
              <w:t>Lp.</w:t>
            </w:r>
          </w:p>
        </w:tc>
        <w:tc>
          <w:tcPr>
            <w:tcW w:w="4526" w:type="pct"/>
            <w:shd w:val="clear" w:color="auto" w:fill="auto"/>
            <w:vAlign w:val="center"/>
          </w:tcPr>
          <w:p w14:paraId="037E7E0F" w14:textId="77777777" w:rsidR="00B743BA" w:rsidRPr="00D42ED7" w:rsidRDefault="00B743BA" w:rsidP="00F603F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42ED7">
              <w:rPr>
                <w:rFonts w:ascii="Arial" w:hAnsi="Arial" w:cs="Arial"/>
                <w:b/>
                <w:color w:val="000000"/>
              </w:rPr>
              <w:t xml:space="preserve">Nazwa </w:t>
            </w:r>
          </w:p>
        </w:tc>
      </w:tr>
      <w:tr w:rsidR="00B743BA" w:rsidRPr="00D42ED7" w14:paraId="30C2657C" w14:textId="77777777" w:rsidTr="00F603F6">
        <w:trPr>
          <w:trHeight w:val="300"/>
        </w:trPr>
        <w:tc>
          <w:tcPr>
            <w:tcW w:w="474" w:type="pct"/>
          </w:tcPr>
          <w:p w14:paraId="4A48D4A0" w14:textId="77777777" w:rsidR="00B743BA" w:rsidRPr="00D42ED7" w:rsidRDefault="00B743BA" w:rsidP="00F603F6">
            <w:pPr>
              <w:jc w:val="center"/>
              <w:rPr>
                <w:rFonts w:ascii="Arial" w:hAnsi="Arial" w:cs="Arial"/>
                <w:color w:val="000000"/>
              </w:rPr>
            </w:pPr>
            <w:r w:rsidRPr="00D42ED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526" w:type="pct"/>
            <w:vAlign w:val="center"/>
          </w:tcPr>
          <w:p w14:paraId="6711CBC0" w14:textId="77777777" w:rsidR="00B743BA" w:rsidRPr="00D42ED7" w:rsidRDefault="00B743BA" w:rsidP="00F603F6">
            <w:pPr>
              <w:rPr>
                <w:rFonts w:ascii="Arial" w:hAnsi="Arial" w:cs="Arial"/>
                <w:color w:val="000000"/>
              </w:rPr>
            </w:pPr>
            <w:r w:rsidRPr="00D42ED7">
              <w:rPr>
                <w:rFonts w:ascii="Arial" w:hAnsi="Arial" w:cs="Arial"/>
                <w:color w:val="000000"/>
              </w:rPr>
              <w:t>Temperatura</w:t>
            </w:r>
          </w:p>
        </w:tc>
      </w:tr>
      <w:tr w:rsidR="00B743BA" w:rsidRPr="00D42ED7" w14:paraId="5DC0DF34" w14:textId="77777777" w:rsidTr="00F603F6">
        <w:trPr>
          <w:trHeight w:val="300"/>
        </w:trPr>
        <w:tc>
          <w:tcPr>
            <w:tcW w:w="474" w:type="pct"/>
          </w:tcPr>
          <w:p w14:paraId="2CBC0CA1" w14:textId="77777777" w:rsidR="00B743BA" w:rsidRPr="00D42ED7" w:rsidRDefault="00B743BA" w:rsidP="00F603F6">
            <w:pPr>
              <w:jc w:val="center"/>
              <w:rPr>
                <w:rFonts w:ascii="Arial" w:hAnsi="Arial" w:cs="Arial"/>
                <w:color w:val="000000"/>
              </w:rPr>
            </w:pPr>
            <w:r w:rsidRPr="00D42ED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526" w:type="pct"/>
            <w:vAlign w:val="center"/>
          </w:tcPr>
          <w:p w14:paraId="453D5A60" w14:textId="77777777" w:rsidR="00B743BA" w:rsidRPr="00D42ED7" w:rsidRDefault="00B743BA" w:rsidP="00F603F6">
            <w:pPr>
              <w:rPr>
                <w:rFonts w:ascii="Arial" w:hAnsi="Arial" w:cs="Arial"/>
                <w:color w:val="000000"/>
              </w:rPr>
            </w:pPr>
            <w:r w:rsidRPr="00D42ED7">
              <w:rPr>
                <w:rFonts w:ascii="Arial" w:hAnsi="Arial" w:cs="Arial"/>
                <w:color w:val="000000"/>
              </w:rPr>
              <w:t>Odczyn (pH)</w:t>
            </w:r>
          </w:p>
        </w:tc>
      </w:tr>
      <w:tr w:rsidR="00B743BA" w:rsidRPr="00D42ED7" w14:paraId="0F910334" w14:textId="77777777" w:rsidTr="00F603F6">
        <w:trPr>
          <w:trHeight w:val="300"/>
        </w:trPr>
        <w:tc>
          <w:tcPr>
            <w:tcW w:w="474" w:type="pct"/>
          </w:tcPr>
          <w:p w14:paraId="4B3FAEEC" w14:textId="77777777" w:rsidR="00B743BA" w:rsidRPr="00D42ED7" w:rsidRDefault="00B743BA" w:rsidP="00F603F6">
            <w:pPr>
              <w:jc w:val="center"/>
              <w:rPr>
                <w:rFonts w:ascii="Arial" w:hAnsi="Arial" w:cs="Arial"/>
                <w:color w:val="000000"/>
              </w:rPr>
            </w:pPr>
            <w:r w:rsidRPr="00D42ED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526" w:type="pct"/>
            <w:vAlign w:val="center"/>
          </w:tcPr>
          <w:p w14:paraId="65267630" w14:textId="77777777" w:rsidR="00B743BA" w:rsidRPr="00D42ED7" w:rsidRDefault="00B743BA" w:rsidP="00F603F6">
            <w:pPr>
              <w:rPr>
                <w:rFonts w:ascii="Arial" w:hAnsi="Arial" w:cs="Arial"/>
                <w:color w:val="000000"/>
              </w:rPr>
            </w:pPr>
            <w:r w:rsidRPr="00D42ED7">
              <w:rPr>
                <w:rFonts w:ascii="Arial" w:hAnsi="Arial" w:cs="Arial"/>
                <w:color w:val="000000"/>
              </w:rPr>
              <w:t>Przewodność elektryczna właściwa (PEW)</w:t>
            </w:r>
          </w:p>
        </w:tc>
      </w:tr>
      <w:tr w:rsidR="00B743BA" w:rsidRPr="00D42ED7" w14:paraId="68EAA824" w14:textId="77777777" w:rsidTr="00F603F6">
        <w:trPr>
          <w:trHeight w:val="300"/>
        </w:trPr>
        <w:tc>
          <w:tcPr>
            <w:tcW w:w="474" w:type="pct"/>
          </w:tcPr>
          <w:p w14:paraId="4934ADB8" w14:textId="77777777" w:rsidR="00B743BA" w:rsidRPr="00D42ED7" w:rsidRDefault="00B743BA" w:rsidP="00F603F6">
            <w:pPr>
              <w:jc w:val="center"/>
              <w:rPr>
                <w:rFonts w:ascii="Arial" w:hAnsi="Arial" w:cs="Arial"/>
                <w:color w:val="000000"/>
              </w:rPr>
            </w:pPr>
            <w:r w:rsidRPr="00D42ED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526" w:type="pct"/>
            <w:vAlign w:val="center"/>
          </w:tcPr>
          <w:p w14:paraId="04F93ECB" w14:textId="77777777" w:rsidR="00B743BA" w:rsidRPr="00D42ED7" w:rsidRDefault="00B743BA" w:rsidP="00F603F6">
            <w:pPr>
              <w:rPr>
                <w:rFonts w:ascii="Arial" w:hAnsi="Arial" w:cs="Arial"/>
                <w:color w:val="000000"/>
              </w:rPr>
            </w:pPr>
            <w:r w:rsidRPr="00D42ED7">
              <w:rPr>
                <w:rFonts w:ascii="Arial" w:hAnsi="Arial" w:cs="Arial"/>
                <w:color w:val="000000"/>
              </w:rPr>
              <w:t>Potencjał REDOX</w:t>
            </w:r>
          </w:p>
        </w:tc>
      </w:tr>
      <w:tr w:rsidR="00B743BA" w:rsidRPr="00D42ED7" w14:paraId="0E7235A0" w14:textId="77777777" w:rsidTr="00F603F6">
        <w:trPr>
          <w:trHeight w:val="300"/>
        </w:trPr>
        <w:tc>
          <w:tcPr>
            <w:tcW w:w="474" w:type="pct"/>
          </w:tcPr>
          <w:p w14:paraId="0D416857" w14:textId="77777777" w:rsidR="00B743BA" w:rsidRPr="00D42ED7" w:rsidRDefault="00B743BA" w:rsidP="00F603F6">
            <w:pPr>
              <w:jc w:val="center"/>
              <w:rPr>
                <w:rFonts w:ascii="Arial" w:hAnsi="Arial" w:cs="Arial"/>
                <w:color w:val="000000"/>
              </w:rPr>
            </w:pPr>
            <w:r w:rsidRPr="00D42ED7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526" w:type="pct"/>
            <w:vAlign w:val="center"/>
          </w:tcPr>
          <w:p w14:paraId="214C7D5E" w14:textId="77777777" w:rsidR="00B743BA" w:rsidRPr="00D42ED7" w:rsidRDefault="00B743BA" w:rsidP="00F603F6">
            <w:pPr>
              <w:rPr>
                <w:rFonts w:ascii="Arial" w:hAnsi="Arial" w:cs="Arial"/>
                <w:color w:val="000000"/>
              </w:rPr>
            </w:pPr>
            <w:r w:rsidRPr="00D42ED7">
              <w:rPr>
                <w:rFonts w:ascii="Arial" w:hAnsi="Arial" w:cs="Arial"/>
                <w:color w:val="000000"/>
              </w:rPr>
              <w:t>Azotany (NO</w:t>
            </w:r>
            <w:r w:rsidRPr="00D42ED7">
              <w:rPr>
                <w:rFonts w:ascii="Arial" w:hAnsi="Arial" w:cs="Arial"/>
                <w:color w:val="000000"/>
                <w:vertAlign w:val="subscript"/>
              </w:rPr>
              <w:t>3</w:t>
            </w:r>
            <w:r w:rsidRPr="00D42ED7">
              <w:rPr>
                <w:rFonts w:ascii="Arial" w:hAnsi="Arial" w:cs="Arial"/>
                <w:color w:val="000000"/>
              </w:rPr>
              <w:t>)</w:t>
            </w:r>
          </w:p>
        </w:tc>
      </w:tr>
      <w:tr w:rsidR="00B743BA" w:rsidRPr="00D42ED7" w14:paraId="13C1C0D7" w14:textId="77777777" w:rsidTr="00F603F6">
        <w:trPr>
          <w:trHeight w:val="300"/>
        </w:trPr>
        <w:tc>
          <w:tcPr>
            <w:tcW w:w="474" w:type="pct"/>
          </w:tcPr>
          <w:p w14:paraId="4E7FF0A0" w14:textId="77777777" w:rsidR="00B743BA" w:rsidRPr="00D42ED7" w:rsidRDefault="00B743BA" w:rsidP="00F603F6">
            <w:pPr>
              <w:jc w:val="center"/>
              <w:rPr>
                <w:rFonts w:ascii="Arial" w:hAnsi="Arial" w:cs="Arial"/>
                <w:color w:val="000000"/>
              </w:rPr>
            </w:pPr>
            <w:r w:rsidRPr="00D42ED7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526" w:type="pct"/>
            <w:vAlign w:val="center"/>
          </w:tcPr>
          <w:p w14:paraId="1D3EF821" w14:textId="77777777" w:rsidR="00B743BA" w:rsidRPr="00D42ED7" w:rsidRDefault="00B743BA" w:rsidP="00F603F6">
            <w:pPr>
              <w:rPr>
                <w:rFonts w:ascii="Arial" w:hAnsi="Arial" w:cs="Arial"/>
                <w:color w:val="000000"/>
              </w:rPr>
            </w:pPr>
            <w:r w:rsidRPr="00D42ED7">
              <w:rPr>
                <w:rFonts w:ascii="Arial" w:hAnsi="Arial" w:cs="Arial"/>
                <w:color w:val="000000"/>
              </w:rPr>
              <w:t>Azotyny (NO</w:t>
            </w:r>
            <w:r w:rsidRPr="00D42ED7">
              <w:rPr>
                <w:rFonts w:ascii="Arial" w:hAnsi="Arial" w:cs="Arial"/>
                <w:color w:val="000000"/>
                <w:vertAlign w:val="subscript"/>
              </w:rPr>
              <w:t>2</w:t>
            </w:r>
            <w:r w:rsidRPr="00D42ED7">
              <w:rPr>
                <w:rFonts w:ascii="Arial" w:hAnsi="Arial" w:cs="Arial"/>
                <w:color w:val="000000"/>
              </w:rPr>
              <w:t>)</w:t>
            </w:r>
          </w:p>
        </w:tc>
      </w:tr>
      <w:tr w:rsidR="00B743BA" w:rsidRPr="00D42ED7" w14:paraId="667A000C" w14:textId="77777777" w:rsidTr="00F603F6">
        <w:trPr>
          <w:trHeight w:val="300"/>
        </w:trPr>
        <w:tc>
          <w:tcPr>
            <w:tcW w:w="474" w:type="pct"/>
          </w:tcPr>
          <w:p w14:paraId="0B0FAA16" w14:textId="77777777" w:rsidR="00B743BA" w:rsidRPr="00D42ED7" w:rsidRDefault="00B743BA" w:rsidP="00F603F6">
            <w:pPr>
              <w:jc w:val="center"/>
              <w:rPr>
                <w:rFonts w:ascii="Arial" w:hAnsi="Arial" w:cs="Arial"/>
                <w:color w:val="000000"/>
              </w:rPr>
            </w:pPr>
            <w:r w:rsidRPr="00D42ED7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526" w:type="pct"/>
            <w:vAlign w:val="center"/>
          </w:tcPr>
          <w:p w14:paraId="72FCC762" w14:textId="77777777" w:rsidR="00B743BA" w:rsidRPr="00D42ED7" w:rsidRDefault="00B743BA" w:rsidP="00F603F6">
            <w:pPr>
              <w:rPr>
                <w:rFonts w:ascii="Arial" w:hAnsi="Arial" w:cs="Arial"/>
                <w:color w:val="000000"/>
              </w:rPr>
            </w:pPr>
            <w:r w:rsidRPr="00D42ED7">
              <w:rPr>
                <w:rFonts w:ascii="Arial" w:hAnsi="Arial" w:cs="Arial"/>
                <w:color w:val="000000"/>
              </w:rPr>
              <w:t>Amoniak (NH</w:t>
            </w:r>
            <w:r w:rsidRPr="00D42ED7">
              <w:rPr>
                <w:rFonts w:ascii="Arial" w:hAnsi="Arial" w:cs="Arial"/>
                <w:color w:val="000000"/>
                <w:vertAlign w:val="subscript"/>
              </w:rPr>
              <w:t>4</w:t>
            </w:r>
            <w:r w:rsidRPr="00D42ED7">
              <w:rPr>
                <w:rFonts w:ascii="Arial" w:hAnsi="Arial" w:cs="Arial"/>
                <w:color w:val="000000"/>
              </w:rPr>
              <w:t>)</w:t>
            </w:r>
          </w:p>
        </w:tc>
      </w:tr>
      <w:tr w:rsidR="00B743BA" w:rsidRPr="00D42ED7" w14:paraId="576E69B5" w14:textId="77777777" w:rsidTr="00F603F6">
        <w:trPr>
          <w:trHeight w:val="300"/>
        </w:trPr>
        <w:tc>
          <w:tcPr>
            <w:tcW w:w="474" w:type="pct"/>
          </w:tcPr>
          <w:p w14:paraId="7160B987" w14:textId="77777777" w:rsidR="00B743BA" w:rsidRPr="00D42ED7" w:rsidRDefault="00B743BA" w:rsidP="00F603F6">
            <w:pPr>
              <w:jc w:val="center"/>
              <w:rPr>
                <w:rFonts w:ascii="Arial" w:hAnsi="Arial" w:cs="Arial"/>
                <w:color w:val="000000"/>
              </w:rPr>
            </w:pPr>
            <w:r w:rsidRPr="00D42ED7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526" w:type="pct"/>
            <w:vAlign w:val="center"/>
          </w:tcPr>
          <w:p w14:paraId="26BA62D6" w14:textId="77777777" w:rsidR="00B743BA" w:rsidRPr="00D42ED7" w:rsidRDefault="00B743BA" w:rsidP="00F603F6">
            <w:pPr>
              <w:rPr>
                <w:rFonts w:ascii="Arial" w:hAnsi="Arial" w:cs="Arial"/>
                <w:color w:val="000000"/>
              </w:rPr>
            </w:pPr>
            <w:r w:rsidRPr="00D42ED7">
              <w:rPr>
                <w:rFonts w:ascii="Arial" w:hAnsi="Arial" w:cs="Arial"/>
                <w:color w:val="000000"/>
              </w:rPr>
              <w:t>Azot organiczny (N</w:t>
            </w:r>
            <w:r w:rsidRPr="00D42ED7">
              <w:rPr>
                <w:rFonts w:ascii="Arial" w:hAnsi="Arial" w:cs="Arial"/>
                <w:color w:val="000000"/>
                <w:vertAlign w:val="subscript"/>
              </w:rPr>
              <w:t>org</w:t>
            </w:r>
            <w:r w:rsidRPr="00D42ED7">
              <w:rPr>
                <w:rFonts w:ascii="Arial" w:hAnsi="Arial" w:cs="Arial"/>
                <w:color w:val="000000"/>
              </w:rPr>
              <w:t>)</w:t>
            </w:r>
          </w:p>
        </w:tc>
      </w:tr>
      <w:tr w:rsidR="00B743BA" w:rsidRPr="00D42ED7" w14:paraId="2E9CB415" w14:textId="77777777" w:rsidTr="00F603F6">
        <w:trPr>
          <w:trHeight w:val="300"/>
        </w:trPr>
        <w:tc>
          <w:tcPr>
            <w:tcW w:w="474" w:type="pct"/>
          </w:tcPr>
          <w:p w14:paraId="41DA26E9" w14:textId="77777777" w:rsidR="00B743BA" w:rsidRPr="00D42ED7" w:rsidRDefault="00B743BA" w:rsidP="00F603F6">
            <w:pPr>
              <w:jc w:val="center"/>
              <w:rPr>
                <w:rFonts w:ascii="Arial" w:hAnsi="Arial" w:cs="Arial"/>
                <w:color w:val="000000"/>
              </w:rPr>
            </w:pPr>
            <w:r w:rsidRPr="00D42ED7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526" w:type="pct"/>
            <w:vAlign w:val="center"/>
          </w:tcPr>
          <w:p w14:paraId="69139089" w14:textId="77777777" w:rsidR="00B743BA" w:rsidRPr="00D42ED7" w:rsidRDefault="00B743BA" w:rsidP="00F603F6">
            <w:pPr>
              <w:rPr>
                <w:rFonts w:ascii="Arial" w:hAnsi="Arial" w:cs="Arial"/>
                <w:color w:val="000000"/>
              </w:rPr>
            </w:pPr>
            <w:r w:rsidRPr="00D42ED7">
              <w:rPr>
                <w:rFonts w:ascii="Arial" w:hAnsi="Arial" w:cs="Arial"/>
                <w:color w:val="000000"/>
              </w:rPr>
              <w:t>ChZT</w:t>
            </w:r>
            <w:r w:rsidRPr="00D42ED7">
              <w:rPr>
                <w:rFonts w:ascii="Arial" w:hAnsi="Arial" w:cs="Arial"/>
                <w:color w:val="000000"/>
                <w:vertAlign w:val="subscript"/>
              </w:rPr>
              <w:t>Cr</w:t>
            </w:r>
          </w:p>
        </w:tc>
      </w:tr>
      <w:tr w:rsidR="00B743BA" w:rsidRPr="00D42ED7" w14:paraId="4A68EA57" w14:textId="77777777" w:rsidTr="00F603F6">
        <w:trPr>
          <w:trHeight w:val="300"/>
        </w:trPr>
        <w:tc>
          <w:tcPr>
            <w:tcW w:w="474" w:type="pct"/>
          </w:tcPr>
          <w:p w14:paraId="4CB55B13" w14:textId="77777777" w:rsidR="00B743BA" w:rsidRPr="00D42ED7" w:rsidRDefault="00B743BA" w:rsidP="00F603F6">
            <w:pPr>
              <w:jc w:val="center"/>
              <w:rPr>
                <w:rFonts w:ascii="Arial" w:hAnsi="Arial" w:cs="Arial"/>
                <w:color w:val="000000"/>
              </w:rPr>
            </w:pPr>
            <w:r w:rsidRPr="00D42ED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526" w:type="pct"/>
            <w:vAlign w:val="center"/>
          </w:tcPr>
          <w:p w14:paraId="6473D2C0" w14:textId="77777777" w:rsidR="00B743BA" w:rsidRPr="00D42ED7" w:rsidRDefault="00B743BA" w:rsidP="00F603F6">
            <w:pPr>
              <w:rPr>
                <w:rFonts w:ascii="Arial" w:hAnsi="Arial" w:cs="Arial"/>
                <w:color w:val="000000"/>
              </w:rPr>
            </w:pPr>
            <w:r w:rsidRPr="00D42ED7">
              <w:rPr>
                <w:rFonts w:ascii="Arial" w:hAnsi="Arial" w:cs="Arial"/>
                <w:color w:val="000000"/>
              </w:rPr>
              <w:t>Chlorki (Cl)</w:t>
            </w:r>
          </w:p>
        </w:tc>
      </w:tr>
      <w:tr w:rsidR="00B743BA" w:rsidRPr="00D42ED7" w14:paraId="7D27E593" w14:textId="77777777" w:rsidTr="00F603F6">
        <w:trPr>
          <w:trHeight w:val="300"/>
        </w:trPr>
        <w:tc>
          <w:tcPr>
            <w:tcW w:w="474" w:type="pct"/>
          </w:tcPr>
          <w:p w14:paraId="35F2D63C" w14:textId="77777777" w:rsidR="00B743BA" w:rsidRPr="00D42ED7" w:rsidRDefault="00B743BA" w:rsidP="00F603F6">
            <w:pPr>
              <w:jc w:val="center"/>
              <w:rPr>
                <w:rFonts w:ascii="Arial" w:hAnsi="Arial" w:cs="Arial"/>
                <w:color w:val="000000"/>
              </w:rPr>
            </w:pPr>
            <w:r w:rsidRPr="00D42ED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526" w:type="pct"/>
            <w:vAlign w:val="center"/>
          </w:tcPr>
          <w:p w14:paraId="40119257" w14:textId="77777777" w:rsidR="00B743BA" w:rsidRPr="00D42ED7" w:rsidRDefault="00B743BA" w:rsidP="00F603F6">
            <w:pPr>
              <w:rPr>
                <w:rFonts w:ascii="Arial" w:hAnsi="Arial" w:cs="Arial"/>
                <w:color w:val="000000"/>
              </w:rPr>
            </w:pPr>
            <w:r w:rsidRPr="00D42ED7">
              <w:rPr>
                <w:rFonts w:ascii="Arial" w:hAnsi="Arial" w:cs="Arial"/>
                <w:color w:val="000000"/>
              </w:rPr>
              <w:t>Siarczany (SO</w:t>
            </w:r>
            <w:r w:rsidRPr="00D42ED7">
              <w:rPr>
                <w:rFonts w:ascii="Arial" w:hAnsi="Arial" w:cs="Arial"/>
                <w:color w:val="000000"/>
                <w:vertAlign w:val="subscript"/>
              </w:rPr>
              <w:t>4</w:t>
            </w:r>
            <w:r w:rsidRPr="00D42ED7">
              <w:rPr>
                <w:rFonts w:ascii="Arial" w:hAnsi="Arial" w:cs="Arial"/>
                <w:color w:val="000000"/>
              </w:rPr>
              <w:t>)</w:t>
            </w:r>
          </w:p>
        </w:tc>
      </w:tr>
      <w:tr w:rsidR="00B743BA" w:rsidRPr="00D42ED7" w14:paraId="2C21E97C" w14:textId="77777777" w:rsidTr="00F603F6">
        <w:trPr>
          <w:trHeight w:val="300"/>
        </w:trPr>
        <w:tc>
          <w:tcPr>
            <w:tcW w:w="474" w:type="pct"/>
          </w:tcPr>
          <w:p w14:paraId="7E9F2DA9" w14:textId="77777777" w:rsidR="00B743BA" w:rsidRPr="00D42ED7" w:rsidRDefault="00B743BA" w:rsidP="00F603F6">
            <w:pPr>
              <w:jc w:val="center"/>
              <w:rPr>
                <w:rFonts w:ascii="Arial" w:hAnsi="Arial" w:cs="Arial"/>
                <w:color w:val="000000"/>
              </w:rPr>
            </w:pPr>
            <w:r w:rsidRPr="00D42ED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526" w:type="pct"/>
            <w:vAlign w:val="center"/>
          </w:tcPr>
          <w:p w14:paraId="3BA7B6F0" w14:textId="77777777" w:rsidR="00B743BA" w:rsidRPr="00D42ED7" w:rsidRDefault="00B743BA" w:rsidP="00F603F6">
            <w:pPr>
              <w:rPr>
                <w:rFonts w:ascii="Arial" w:hAnsi="Arial" w:cs="Arial"/>
                <w:color w:val="000000"/>
              </w:rPr>
            </w:pPr>
            <w:r w:rsidRPr="00D42ED7">
              <w:rPr>
                <w:rFonts w:ascii="Arial" w:hAnsi="Arial" w:cs="Arial"/>
                <w:color w:val="000000"/>
              </w:rPr>
              <w:t>Chrom (Cr</w:t>
            </w:r>
            <w:r w:rsidRPr="00D42ED7">
              <w:rPr>
                <w:rFonts w:ascii="Arial" w:hAnsi="Arial" w:cs="Arial"/>
                <w:color w:val="000000"/>
                <w:vertAlign w:val="superscript"/>
              </w:rPr>
              <w:t>VI</w:t>
            </w:r>
            <w:r w:rsidRPr="00D42ED7">
              <w:rPr>
                <w:rFonts w:ascii="Arial" w:hAnsi="Arial" w:cs="Arial"/>
                <w:color w:val="000000"/>
              </w:rPr>
              <w:t>)</w:t>
            </w:r>
          </w:p>
        </w:tc>
      </w:tr>
      <w:tr w:rsidR="00B743BA" w:rsidRPr="00D42ED7" w14:paraId="184A2FBC" w14:textId="77777777" w:rsidTr="00F603F6">
        <w:trPr>
          <w:trHeight w:val="300"/>
        </w:trPr>
        <w:tc>
          <w:tcPr>
            <w:tcW w:w="474" w:type="pct"/>
          </w:tcPr>
          <w:p w14:paraId="2C06FAC9" w14:textId="77777777" w:rsidR="00B743BA" w:rsidRPr="00D42ED7" w:rsidRDefault="00B743BA" w:rsidP="00F603F6">
            <w:pPr>
              <w:jc w:val="center"/>
              <w:rPr>
                <w:rFonts w:ascii="Arial" w:hAnsi="Arial" w:cs="Arial"/>
                <w:color w:val="000000"/>
              </w:rPr>
            </w:pPr>
            <w:r w:rsidRPr="00D42ED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526" w:type="pct"/>
            <w:vAlign w:val="center"/>
          </w:tcPr>
          <w:p w14:paraId="22CFC877" w14:textId="77777777" w:rsidR="00B743BA" w:rsidRPr="00D42ED7" w:rsidRDefault="00B743BA" w:rsidP="00F603F6">
            <w:pPr>
              <w:rPr>
                <w:rFonts w:ascii="Arial" w:hAnsi="Arial" w:cs="Arial"/>
                <w:color w:val="000000"/>
              </w:rPr>
            </w:pPr>
            <w:r w:rsidRPr="00D42ED7">
              <w:rPr>
                <w:rFonts w:ascii="Arial" w:hAnsi="Arial" w:cs="Arial"/>
                <w:color w:val="000000"/>
              </w:rPr>
              <w:t>Cynk (Zn)</w:t>
            </w:r>
          </w:p>
        </w:tc>
      </w:tr>
      <w:tr w:rsidR="00B743BA" w:rsidRPr="00D42ED7" w14:paraId="3BFC8480" w14:textId="77777777" w:rsidTr="00F603F6">
        <w:trPr>
          <w:trHeight w:val="300"/>
        </w:trPr>
        <w:tc>
          <w:tcPr>
            <w:tcW w:w="474" w:type="pct"/>
          </w:tcPr>
          <w:p w14:paraId="7116031B" w14:textId="77777777" w:rsidR="00B743BA" w:rsidRPr="00D42ED7" w:rsidRDefault="00B743BA" w:rsidP="00F603F6">
            <w:pPr>
              <w:jc w:val="center"/>
              <w:rPr>
                <w:rFonts w:ascii="Arial" w:hAnsi="Arial" w:cs="Arial"/>
                <w:color w:val="000000"/>
              </w:rPr>
            </w:pPr>
            <w:r w:rsidRPr="00D42ED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526" w:type="pct"/>
            <w:vAlign w:val="center"/>
          </w:tcPr>
          <w:p w14:paraId="74820B68" w14:textId="77777777" w:rsidR="00B743BA" w:rsidRPr="00D42ED7" w:rsidRDefault="00B743BA" w:rsidP="00F603F6">
            <w:pPr>
              <w:rPr>
                <w:rFonts w:ascii="Arial" w:hAnsi="Arial" w:cs="Arial"/>
                <w:color w:val="000000"/>
              </w:rPr>
            </w:pPr>
            <w:r w:rsidRPr="00D42ED7">
              <w:rPr>
                <w:rFonts w:ascii="Arial" w:hAnsi="Arial" w:cs="Arial"/>
                <w:color w:val="000000"/>
              </w:rPr>
              <w:t>Fenole lotne (index fenolowy)</w:t>
            </w:r>
          </w:p>
        </w:tc>
      </w:tr>
      <w:tr w:rsidR="00B743BA" w:rsidRPr="00D42ED7" w14:paraId="0AE681CF" w14:textId="77777777" w:rsidTr="00F603F6">
        <w:trPr>
          <w:trHeight w:val="300"/>
        </w:trPr>
        <w:tc>
          <w:tcPr>
            <w:tcW w:w="474" w:type="pct"/>
          </w:tcPr>
          <w:p w14:paraId="6173F5BE" w14:textId="77777777" w:rsidR="00B743BA" w:rsidRPr="00D42ED7" w:rsidRDefault="00B743BA" w:rsidP="00F603F6">
            <w:pPr>
              <w:jc w:val="center"/>
              <w:rPr>
                <w:rFonts w:ascii="Arial" w:hAnsi="Arial" w:cs="Arial"/>
                <w:color w:val="000000"/>
              </w:rPr>
            </w:pPr>
            <w:r w:rsidRPr="00D42ED7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4526" w:type="pct"/>
            <w:vAlign w:val="center"/>
          </w:tcPr>
          <w:p w14:paraId="38A772A9" w14:textId="77777777" w:rsidR="00B743BA" w:rsidRPr="00D42ED7" w:rsidRDefault="00B743BA" w:rsidP="00F603F6">
            <w:pPr>
              <w:rPr>
                <w:rFonts w:ascii="Arial" w:hAnsi="Arial" w:cs="Arial"/>
                <w:color w:val="000000"/>
              </w:rPr>
            </w:pPr>
            <w:r w:rsidRPr="00D42ED7">
              <w:rPr>
                <w:rFonts w:ascii="Arial" w:hAnsi="Arial" w:cs="Arial"/>
                <w:color w:val="000000"/>
              </w:rPr>
              <w:t>Kadm (Cd)</w:t>
            </w:r>
          </w:p>
        </w:tc>
      </w:tr>
      <w:tr w:rsidR="00B743BA" w:rsidRPr="00D42ED7" w14:paraId="7A0775C7" w14:textId="77777777" w:rsidTr="00F603F6">
        <w:trPr>
          <w:trHeight w:val="300"/>
        </w:trPr>
        <w:tc>
          <w:tcPr>
            <w:tcW w:w="474" w:type="pct"/>
          </w:tcPr>
          <w:p w14:paraId="480E8F75" w14:textId="77777777" w:rsidR="00B743BA" w:rsidRPr="00D42ED7" w:rsidRDefault="00B743BA" w:rsidP="00F603F6">
            <w:pPr>
              <w:jc w:val="center"/>
              <w:rPr>
                <w:rFonts w:ascii="Arial" w:hAnsi="Arial" w:cs="Arial"/>
                <w:color w:val="000000"/>
              </w:rPr>
            </w:pPr>
            <w:r w:rsidRPr="00D42ED7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4526" w:type="pct"/>
            <w:vAlign w:val="center"/>
          </w:tcPr>
          <w:p w14:paraId="71A24A40" w14:textId="77777777" w:rsidR="00B743BA" w:rsidRPr="00D42ED7" w:rsidRDefault="00B743BA" w:rsidP="00F603F6">
            <w:pPr>
              <w:rPr>
                <w:rFonts w:ascii="Arial" w:hAnsi="Arial" w:cs="Arial"/>
                <w:color w:val="000000"/>
              </w:rPr>
            </w:pPr>
            <w:r w:rsidRPr="00D42ED7">
              <w:rPr>
                <w:rFonts w:ascii="Arial" w:hAnsi="Arial" w:cs="Arial"/>
                <w:color w:val="000000"/>
              </w:rPr>
              <w:t>Magnez (Mg)</w:t>
            </w:r>
          </w:p>
        </w:tc>
      </w:tr>
      <w:tr w:rsidR="00B743BA" w:rsidRPr="00D42ED7" w14:paraId="54C59495" w14:textId="77777777" w:rsidTr="00F603F6">
        <w:trPr>
          <w:trHeight w:val="300"/>
        </w:trPr>
        <w:tc>
          <w:tcPr>
            <w:tcW w:w="474" w:type="pct"/>
          </w:tcPr>
          <w:p w14:paraId="0B3E4F4E" w14:textId="77777777" w:rsidR="00B743BA" w:rsidRPr="00D42ED7" w:rsidRDefault="00B743BA" w:rsidP="00F603F6">
            <w:pPr>
              <w:jc w:val="center"/>
              <w:rPr>
                <w:rFonts w:ascii="Arial" w:hAnsi="Arial" w:cs="Arial"/>
                <w:color w:val="000000"/>
              </w:rPr>
            </w:pPr>
            <w:r w:rsidRPr="00D42ED7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4526" w:type="pct"/>
            <w:vAlign w:val="center"/>
          </w:tcPr>
          <w:p w14:paraId="70750820" w14:textId="77777777" w:rsidR="00B743BA" w:rsidRPr="00D42ED7" w:rsidRDefault="00B743BA" w:rsidP="00F603F6">
            <w:pPr>
              <w:rPr>
                <w:rFonts w:ascii="Arial" w:hAnsi="Arial" w:cs="Arial"/>
                <w:color w:val="000000"/>
              </w:rPr>
            </w:pPr>
            <w:r w:rsidRPr="00D42ED7">
              <w:rPr>
                <w:rFonts w:ascii="Arial" w:hAnsi="Arial" w:cs="Arial"/>
                <w:color w:val="000000"/>
              </w:rPr>
              <w:t>Mangan (Mn)</w:t>
            </w:r>
          </w:p>
        </w:tc>
      </w:tr>
      <w:tr w:rsidR="00B743BA" w:rsidRPr="00D42ED7" w14:paraId="17818DF9" w14:textId="77777777" w:rsidTr="00F603F6">
        <w:trPr>
          <w:trHeight w:val="300"/>
        </w:trPr>
        <w:tc>
          <w:tcPr>
            <w:tcW w:w="474" w:type="pct"/>
          </w:tcPr>
          <w:p w14:paraId="3AE1F3C4" w14:textId="77777777" w:rsidR="00B743BA" w:rsidRPr="00D42ED7" w:rsidRDefault="00B743BA" w:rsidP="00F603F6">
            <w:pPr>
              <w:jc w:val="center"/>
              <w:rPr>
                <w:rFonts w:ascii="Arial" w:hAnsi="Arial" w:cs="Arial"/>
                <w:color w:val="000000"/>
              </w:rPr>
            </w:pPr>
            <w:r w:rsidRPr="00D42ED7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4526" w:type="pct"/>
            <w:vAlign w:val="center"/>
          </w:tcPr>
          <w:p w14:paraId="095185AA" w14:textId="77777777" w:rsidR="00B743BA" w:rsidRPr="00D42ED7" w:rsidRDefault="00B743BA" w:rsidP="00F603F6">
            <w:pPr>
              <w:rPr>
                <w:rFonts w:ascii="Arial" w:hAnsi="Arial" w:cs="Arial"/>
                <w:color w:val="000000"/>
              </w:rPr>
            </w:pPr>
            <w:r w:rsidRPr="00D42ED7">
              <w:rPr>
                <w:rFonts w:ascii="Arial" w:hAnsi="Arial" w:cs="Arial"/>
                <w:color w:val="000000"/>
              </w:rPr>
              <w:t>Ołów (Pb)</w:t>
            </w:r>
          </w:p>
        </w:tc>
      </w:tr>
      <w:tr w:rsidR="00B743BA" w:rsidRPr="00D42ED7" w14:paraId="06615D5B" w14:textId="77777777" w:rsidTr="00F603F6">
        <w:trPr>
          <w:trHeight w:val="300"/>
        </w:trPr>
        <w:tc>
          <w:tcPr>
            <w:tcW w:w="474" w:type="pct"/>
          </w:tcPr>
          <w:p w14:paraId="60303A4F" w14:textId="77777777" w:rsidR="00B743BA" w:rsidRPr="00D42ED7" w:rsidRDefault="00B743BA" w:rsidP="00F603F6">
            <w:pPr>
              <w:jc w:val="center"/>
              <w:rPr>
                <w:rFonts w:ascii="Arial" w:hAnsi="Arial" w:cs="Arial"/>
                <w:color w:val="000000"/>
              </w:rPr>
            </w:pPr>
            <w:r w:rsidRPr="00D42ED7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4526" w:type="pct"/>
            <w:vAlign w:val="center"/>
          </w:tcPr>
          <w:p w14:paraId="3539D306" w14:textId="77777777" w:rsidR="00B743BA" w:rsidRPr="00D42ED7" w:rsidRDefault="00B743BA" w:rsidP="00F603F6">
            <w:pPr>
              <w:rPr>
                <w:rFonts w:ascii="Arial" w:hAnsi="Arial" w:cs="Arial"/>
                <w:color w:val="000000"/>
              </w:rPr>
            </w:pPr>
            <w:r w:rsidRPr="00D42ED7">
              <w:rPr>
                <w:rFonts w:ascii="Arial" w:hAnsi="Arial" w:cs="Arial"/>
                <w:color w:val="000000"/>
              </w:rPr>
              <w:t>Potas (K)</w:t>
            </w:r>
          </w:p>
        </w:tc>
      </w:tr>
      <w:tr w:rsidR="00B743BA" w:rsidRPr="00D42ED7" w14:paraId="0A3ABC8B" w14:textId="77777777" w:rsidTr="00F603F6">
        <w:trPr>
          <w:trHeight w:val="300"/>
        </w:trPr>
        <w:tc>
          <w:tcPr>
            <w:tcW w:w="474" w:type="pct"/>
          </w:tcPr>
          <w:p w14:paraId="60472D2B" w14:textId="77777777" w:rsidR="00B743BA" w:rsidRPr="00D42ED7" w:rsidRDefault="00B743BA" w:rsidP="00F603F6">
            <w:pPr>
              <w:jc w:val="center"/>
              <w:rPr>
                <w:rFonts w:ascii="Arial" w:hAnsi="Arial" w:cs="Arial"/>
                <w:color w:val="000000"/>
              </w:rPr>
            </w:pPr>
            <w:r w:rsidRPr="00D42ED7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4526" w:type="pct"/>
            <w:vAlign w:val="center"/>
          </w:tcPr>
          <w:p w14:paraId="259CC4E8" w14:textId="77777777" w:rsidR="00B743BA" w:rsidRPr="00D42ED7" w:rsidRDefault="00B743BA" w:rsidP="00F603F6">
            <w:pPr>
              <w:rPr>
                <w:rFonts w:ascii="Arial" w:hAnsi="Arial" w:cs="Arial"/>
                <w:color w:val="000000"/>
              </w:rPr>
            </w:pPr>
            <w:r w:rsidRPr="00D42ED7">
              <w:rPr>
                <w:rFonts w:ascii="Arial" w:hAnsi="Arial" w:cs="Arial"/>
                <w:color w:val="000000"/>
              </w:rPr>
              <w:t>Sód (Na)</w:t>
            </w:r>
          </w:p>
        </w:tc>
      </w:tr>
      <w:tr w:rsidR="00B743BA" w:rsidRPr="00D42ED7" w14:paraId="6B2E53CE" w14:textId="77777777" w:rsidTr="00F603F6">
        <w:trPr>
          <w:trHeight w:val="300"/>
        </w:trPr>
        <w:tc>
          <w:tcPr>
            <w:tcW w:w="474" w:type="pct"/>
          </w:tcPr>
          <w:p w14:paraId="0A5FE62F" w14:textId="77777777" w:rsidR="00B743BA" w:rsidRPr="00D42ED7" w:rsidRDefault="00B743BA" w:rsidP="00F603F6">
            <w:pPr>
              <w:jc w:val="center"/>
              <w:rPr>
                <w:rFonts w:ascii="Arial" w:hAnsi="Arial" w:cs="Arial"/>
                <w:color w:val="000000"/>
              </w:rPr>
            </w:pPr>
            <w:r w:rsidRPr="00D42ED7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4526" w:type="pct"/>
            <w:vAlign w:val="center"/>
          </w:tcPr>
          <w:p w14:paraId="1C0E49B5" w14:textId="77777777" w:rsidR="00B743BA" w:rsidRPr="00D42ED7" w:rsidRDefault="00B743BA" w:rsidP="00F603F6">
            <w:pPr>
              <w:rPr>
                <w:rFonts w:ascii="Arial" w:hAnsi="Arial" w:cs="Arial"/>
                <w:color w:val="000000"/>
              </w:rPr>
            </w:pPr>
            <w:r w:rsidRPr="00D42ED7">
              <w:rPr>
                <w:rFonts w:ascii="Arial" w:hAnsi="Arial" w:cs="Arial"/>
                <w:color w:val="000000"/>
              </w:rPr>
              <w:t>Wapń (Ca)</w:t>
            </w:r>
          </w:p>
        </w:tc>
      </w:tr>
      <w:tr w:rsidR="00B743BA" w:rsidRPr="00D42ED7" w14:paraId="5D1070BC" w14:textId="77777777" w:rsidTr="00F603F6">
        <w:trPr>
          <w:trHeight w:val="300"/>
        </w:trPr>
        <w:tc>
          <w:tcPr>
            <w:tcW w:w="474" w:type="pct"/>
          </w:tcPr>
          <w:p w14:paraId="6B5208BC" w14:textId="77777777" w:rsidR="00B743BA" w:rsidRPr="00D42ED7" w:rsidRDefault="00B743BA" w:rsidP="00F603F6">
            <w:pPr>
              <w:jc w:val="center"/>
              <w:rPr>
                <w:rFonts w:ascii="Arial" w:hAnsi="Arial" w:cs="Arial"/>
                <w:color w:val="000000"/>
              </w:rPr>
            </w:pPr>
            <w:r w:rsidRPr="00D42ED7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4526" w:type="pct"/>
            <w:vAlign w:val="center"/>
          </w:tcPr>
          <w:p w14:paraId="4525FAB9" w14:textId="77777777" w:rsidR="00B743BA" w:rsidRPr="00D42ED7" w:rsidRDefault="00B743BA" w:rsidP="00F603F6">
            <w:pPr>
              <w:rPr>
                <w:rFonts w:ascii="Arial" w:hAnsi="Arial" w:cs="Arial"/>
                <w:color w:val="000000"/>
              </w:rPr>
            </w:pPr>
            <w:r w:rsidRPr="00D42ED7">
              <w:rPr>
                <w:rFonts w:ascii="Arial" w:hAnsi="Arial" w:cs="Arial"/>
                <w:color w:val="000000"/>
              </w:rPr>
              <w:t>Wodorowęglany (HCO</w:t>
            </w:r>
            <w:r w:rsidRPr="00D42ED7">
              <w:rPr>
                <w:rFonts w:ascii="Arial" w:hAnsi="Arial" w:cs="Arial"/>
                <w:color w:val="000000"/>
                <w:vertAlign w:val="subscript"/>
              </w:rPr>
              <w:t>3</w:t>
            </w:r>
            <w:r w:rsidRPr="00D42ED7">
              <w:rPr>
                <w:rFonts w:ascii="Arial" w:hAnsi="Arial" w:cs="Arial"/>
                <w:color w:val="000000"/>
              </w:rPr>
              <w:t>)</w:t>
            </w:r>
          </w:p>
        </w:tc>
      </w:tr>
      <w:tr w:rsidR="00B743BA" w:rsidRPr="00D42ED7" w14:paraId="51D57477" w14:textId="77777777" w:rsidTr="00F603F6">
        <w:trPr>
          <w:trHeight w:val="300"/>
        </w:trPr>
        <w:tc>
          <w:tcPr>
            <w:tcW w:w="474" w:type="pct"/>
          </w:tcPr>
          <w:p w14:paraId="5AC1BADB" w14:textId="77777777" w:rsidR="00B743BA" w:rsidRPr="00D42ED7" w:rsidRDefault="00B743BA" w:rsidP="00F603F6">
            <w:pPr>
              <w:jc w:val="center"/>
              <w:rPr>
                <w:rFonts w:ascii="Arial" w:hAnsi="Arial" w:cs="Arial"/>
                <w:color w:val="000000"/>
              </w:rPr>
            </w:pPr>
            <w:r w:rsidRPr="00D42ED7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4526" w:type="pct"/>
            <w:vAlign w:val="center"/>
          </w:tcPr>
          <w:p w14:paraId="552A463D" w14:textId="77777777" w:rsidR="00B743BA" w:rsidRPr="00D42ED7" w:rsidRDefault="00B743BA" w:rsidP="00F603F6">
            <w:pPr>
              <w:rPr>
                <w:rFonts w:ascii="Arial" w:hAnsi="Arial" w:cs="Arial"/>
                <w:color w:val="000000"/>
              </w:rPr>
            </w:pPr>
            <w:r w:rsidRPr="00D42ED7">
              <w:rPr>
                <w:rFonts w:ascii="Arial" w:hAnsi="Arial" w:cs="Arial"/>
                <w:color w:val="000000"/>
              </w:rPr>
              <w:t>Żelazo (Fe)</w:t>
            </w:r>
          </w:p>
        </w:tc>
      </w:tr>
      <w:tr w:rsidR="00B743BA" w:rsidRPr="00D42ED7" w14:paraId="2467BE84" w14:textId="77777777" w:rsidTr="00F603F6">
        <w:trPr>
          <w:trHeight w:val="300"/>
        </w:trPr>
        <w:tc>
          <w:tcPr>
            <w:tcW w:w="474" w:type="pct"/>
          </w:tcPr>
          <w:p w14:paraId="04E1DF10" w14:textId="77777777" w:rsidR="00B743BA" w:rsidRPr="00D42ED7" w:rsidRDefault="00B743BA" w:rsidP="00F603F6">
            <w:pPr>
              <w:jc w:val="center"/>
              <w:rPr>
                <w:rFonts w:ascii="Arial" w:hAnsi="Arial" w:cs="Arial"/>
                <w:color w:val="000000"/>
              </w:rPr>
            </w:pPr>
            <w:r w:rsidRPr="00D42ED7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4526" w:type="pct"/>
            <w:vAlign w:val="center"/>
          </w:tcPr>
          <w:p w14:paraId="68371684" w14:textId="77777777" w:rsidR="00B743BA" w:rsidRPr="00D42ED7" w:rsidRDefault="00B743BA" w:rsidP="00F603F6">
            <w:pPr>
              <w:rPr>
                <w:rFonts w:ascii="Arial" w:hAnsi="Arial" w:cs="Arial"/>
                <w:color w:val="000000"/>
              </w:rPr>
            </w:pPr>
            <w:r w:rsidRPr="00D42ED7">
              <w:rPr>
                <w:rFonts w:ascii="Arial" w:hAnsi="Arial" w:cs="Arial"/>
                <w:color w:val="000000"/>
              </w:rPr>
              <w:t>Suma BTEX</w:t>
            </w:r>
          </w:p>
        </w:tc>
      </w:tr>
      <w:tr w:rsidR="00B743BA" w:rsidRPr="00D42ED7" w14:paraId="019365B4" w14:textId="77777777" w:rsidTr="00F603F6">
        <w:trPr>
          <w:trHeight w:val="300"/>
        </w:trPr>
        <w:tc>
          <w:tcPr>
            <w:tcW w:w="474" w:type="pct"/>
          </w:tcPr>
          <w:p w14:paraId="3B048B65" w14:textId="77777777" w:rsidR="00B743BA" w:rsidRPr="00D42ED7" w:rsidRDefault="00B743BA" w:rsidP="00F603F6">
            <w:pPr>
              <w:jc w:val="center"/>
              <w:rPr>
                <w:rFonts w:ascii="Arial" w:hAnsi="Arial" w:cs="Arial"/>
                <w:color w:val="000000"/>
              </w:rPr>
            </w:pPr>
            <w:r w:rsidRPr="00D42ED7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4526" w:type="pct"/>
            <w:vAlign w:val="center"/>
          </w:tcPr>
          <w:p w14:paraId="3864796F" w14:textId="77777777" w:rsidR="00B743BA" w:rsidRPr="00D42ED7" w:rsidRDefault="00B743BA" w:rsidP="00F603F6">
            <w:pPr>
              <w:rPr>
                <w:rFonts w:ascii="Arial" w:hAnsi="Arial" w:cs="Arial"/>
                <w:color w:val="000000"/>
              </w:rPr>
            </w:pPr>
            <w:r w:rsidRPr="00D42ED7">
              <w:rPr>
                <w:rFonts w:ascii="Arial" w:hAnsi="Arial" w:cs="Arial"/>
                <w:color w:val="000000"/>
              </w:rPr>
              <w:t>Suma wielopierścieniowych węglowodorów aromatycznych (WWA)</w:t>
            </w:r>
          </w:p>
        </w:tc>
      </w:tr>
      <w:tr w:rsidR="00B743BA" w:rsidRPr="00D42ED7" w14:paraId="53795DE6" w14:textId="77777777" w:rsidTr="00F603F6">
        <w:trPr>
          <w:trHeight w:val="300"/>
        </w:trPr>
        <w:tc>
          <w:tcPr>
            <w:tcW w:w="474" w:type="pct"/>
          </w:tcPr>
          <w:p w14:paraId="0EB15DB8" w14:textId="77777777" w:rsidR="00B743BA" w:rsidRPr="00D42ED7" w:rsidRDefault="00B743BA" w:rsidP="00F603F6">
            <w:pPr>
              <w:jc w:val="center"/>
              <w:rPr>
                <w:rFonts w:ascii="Arial" w:hAnsi="Arial" w:cs="Arial"/>
                <w:color w:val="000000"/>
              </w:rPr>
            </w:pPr>
            <w:r w:rsidRPr="00D42ED7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4526" w:type="pct"/>
            <w:vAlign w:val="center"/>
          </w:tcPr>
          <w:p w14:paraId="45651F95" w14:textId="77777777" w:rsidR="00B743BA" w:rsidRPr="00D42ED7" w:rsidRDefault="00B743BA" w:rsidP="00F603F6">
            <w:pPr>
              <w:rPr>
                <w:rFonts w:ascii="Arial" w:hAnsi="Arial" w:cs="Arial"/>
                <w:color w:val="000000"/>
              </w:rPr>
            </w:pPr>
            <w:r w:rsidRPr="00D42ED7">
              <w:rPr>
                <w:rFonts w:ascii="Arial" w:hAnsi="Arial" w:cs="Arial"/>
                <w:color w:val="000000"/>
              </w:rPr>
              <w:t xml:space="preserve">Ekstrakt eterowy </w:t>
            </w:r>
          </w:p>
        </w:tc>
      </w:tr>
    </w:tbl>
    <w:p w14:paraId="72141CB7" w14:textId="77777777" w:rsidR="00B743BA" w:rsidRPr="00D42ED7" w:rsidRDefault="00B743BA" w:rsidP="00B743BA">
      <w:pPr>
        <w:spacing w:line="276" w:lineRule="auto"/>
        <w:rPr>
          <w:rFonts w:ascii="Arial" w:hAnsi="Arial" w:cs="Arial"/>
        </w:rPr>
      </w:pPr>
    </w:p>
    <w:p w14:paraId="089E825C" w14:textId="77777777" w:rsidR="00B743BA" w:rsidRPr="00D42ED7" w:rsidRDefault="00B743BA" w:rsidP="00B743BA">
      <w:pPr>
        <w:spacing w:line="276" w:lineRule="auto"/>
        <w:rPr>
          <w:rFonts w:ascii="Arial" w:hAnsi="Arial" w:cs="Arial"/>
        </w:rPr>
        <w:sectPr w:rsidR="00B743BA" w:rsidRPr="00D42ED7" w:rsidSect="00F603F6">
          <w:pgSz w:w="11906" w:h="16838"/>
          <w:pgMar w:top="1418" w:right="849" w:bottom="1135" w:left="1134" w:header="709" w:footer="709" w:gutter="0"/>
          <w:cols w:space="708"/>
          <w:docGrid w:linePitch="272"/>
        </w:sectPr>
      </w:pPr>
    </w:p>
    <w:p w14:paraId="43FBA9DC" w14:textId="77777777" w:rsidR="00B743BA" w:rsidRPr="00D42ED7" w:rsidRDefault="00B743BA" w:rsidP="00B743BA">
      <w:pPr>
        <w:rPr>
          <w:rFonts w:ascii="Arial" w:hAnsi="Arial" w:cs="Arial"/>
        </w:rPr>
      </w:pPr>
      <w:r w:rsidRPr="00D42ED7">
        <w:rPr>
          <w:rFonts w:ascii="Arial" w:hAnsi="Arial" w:cs="Arial"/>
        </w:rPr>
        <w:t xml:space="preserve">Zamawiający informuje, że otwory obserwacyjne – piezometry zlokalizowane są na terenach leśnych gdzie dojazd jest utrudniony (drogi gruntowe) i w niektórych przypadkach nie ma możliwości bezpośredniego dojazdu do piezometru i zachodzi konieczność przeniesienia sprzętu i urządzeń niezbędnych do poboru prób i wykonania analiz na miejscu na odległość poniżej </w:t>
      </w:r>
      <w:smartTag w:uri="urn:schemas-microsoft-com:office:smarttags" w:element="metricconverter">
        <w:smartTagPr>
          <w:attr w:name="ProductID" w:val="100 m"/>
        </w:smartTagPr>
        <w:r w:rsidRPr="00D42ED7">
          <w:rPr>
            <w:rFonts w:ascii="Arial" w:hAnsi="Arial" w:cs="Arial"/>
          </w:rPr>
          <w:t>100 m</w:t>
        </w:r>
      </w:smartTag>
      <w:r w:rsidRPr="00D42ED7">
        <w:rPr>
          <w:rFonts w:ascii="Arial" w:hAnsi="Arial" w:cs="Arial"/>
        </w:rPr>
        <w:t>.</w:t>
      </w:r>
    </w:p>
    <w:p w14:paraId="28B03DBB" w14:textId="77777777" w:rsidR="00B743BA" w:rsidRDefault="00B743BA" w:rsidP="00B743BA">
      <w:pPr>
        <w:pStyle w:val="Tekstpodstawowywcity"/>
        <w:spacing w:after="0"/>
        <w:ind w:left="0"/>
        <w:rPr>
          <w:rFonts w:ascii="Arial" w:hAnsi="Arial" w:cs="Arial"/>
          <w:szCs w:val="24"/>
        </w:rPr>
      </w:pPr>
    </w:p>
    <w:p w14:paraId="0C3CFC7D" w14:textId="77777777" w:rsidR="00B743BA" w:rsidRPr="00D42ED7" w:rsidRDefault="00B743BA" w:rsidP="00B743BA">
      <w:pPr>
        <w:pStyle w:val="Tekstpodstawowywcity"/>
        <w:spacing w:after="0"/>
        <w:ind w:left="0"/>
        <w:rPr>
          <w:rFonts w:ascii="Arial" w:hAnsi="Arial" w:cs="Arial"/>
          <w:b/>
          <w:szCs w:val="24"/>
        </w:rPr>
      </w:pPr>
      <w:r w:rsidRPr="00D42ED7">
        <w:rPr>
          <w:rFonts w:ascii="Arial" w:hAnsi="Arial" w:cs="Arial"/>
          <w:szCs w:val="24"/>
        </w:rPr>
        <w:t>Głębokość poszczególnych piezometrów 5,3 - 16 m.</w:t>
      </w:r>
    </w:p>
    <w:p w14:paraId="1AAEFAD0" w14:textId="77777777" w:rsidR="00B743BA" w:rsidRPr="00D42ED7" w:rsidRDefault="00B743BA" w:rsidP="00B743BA">
      <w:pPr>
        <w:pStyle w:val="Tekstpodstawowywcity"/>
        <w:spacing w:after="0"/>
        <w:ind w:left="0"/>
        <w:rPr>
          <w:rFonts w:ascii="Arial" w:hAnsi="Arial" w:cs="Arial"/>
          <w:b/>
          <w:szCs w:val="24"/>
        </w:rPr>
      </w:pPr>
      <w:r w:rsidRPr="00D42ED7">
        <w:rPr>
          <w:rFonts w:ascii="Arial" w:hAnsi="Arial" w:cs="Arial"/>
          <w:szCs w:val="24"/>
        </w:rPr>
        <w:t>Do poboru wody należy użyć pompy o średnicy nie większej niż 2,5 cala.</w:t>
      </w:r>
    </w:p>
    <w:p w14:paraId="45D8C844" w14:textId="77777777" w:rsidR="00B743BA" w:rsidRPr="00D42ED7" w:rsidRDefault="00B743BA" w:rsidP="00B743BA">
      <w:pPr>
        <w:rPr>
          <w:rFonts w:ascii="Arial" w:hAnsi="Arial" w:cs="Arial"/>
          <w:color w:val="FF0000"/>
        </w:rPr>
      </w:pPr>
      <w:r w:rsidRPr="00D42ED7">
        <w:rPr>
          <w:rFonts w:ascii="Arial" w:hAnsi="Arial" w:cs="Arial"/>
        </w:rPr>
        <w:t>Przed pobraniem wody do analiz należy wykonać pompowanie wody z piezometru celem minimum trzykrotnej wymiany wody w piezometrze.</w:t>
      </w:r>
    </w:p>
    <w:p w14:paraId="2887B637" w14:textId="77777777" w:rsidR="00B743BA" w:rsidRDefault="00B743BA" w:rsidP="00B743BA">
      <w:pPr>
        <w:pStyle w:val="Tekstpodstawowywcity"/>
        <w:spacing w:after="0"/>
        <w:ind w:left="0"/>
        <w:rPr>
          <w:rFonts w:ascii="Arial" w:hAnsi="Arial" w:cs="Arial"/>
          <w:szCs w:val="24"/>
        </w:rPr>
      </w:pPr>
    </w:p>
    <w:p w14:paraId="796629D4" w14:textId="77777777" w:rsidR="00B743BA" w:rsidRPr="00D42ED7" w:rsidRDefault="00B743BA" w:rsidP="00B743BA">
      <w:pPr>
        <w:pStyle w:val="Tekstpodstawowywcity"/>
        <w:spacing w:after="0"/>
        <w:ind w:left="0"/>
        <w:rPr>
          <w:rFonts w:ascii="Arial" w:hAnsi="Arial" w:cs="Arial"/>
          <w:b/>
          <w:szCs w:val="24"/>
        </w:rPr>
      </w:pPr>
      <w:r w:rsidRPr="00D42ED7">
        <w:rPr>
          <w:rFonts w:ascii="Arial" w:hAnsi="Arial" w:cs="Arial"/>
          <w:szCs w:val="24"/>
        </w:rPr>
        <w:t>Analizy wykonać metodami akredytowanymi.</w:t>
      </w:r>
    </w:p>
    <w:p w14:paraId="5F5F9FA7" w14:textId="77777777" w:rsidR="00B743BA" w:rsidRDefault="00B743BA" w:rsidP="00B743BA">
      <w:pPr>
        <w:pStyle w:val="Tekstpodstawowywcity"/>
        <w:spacing w:after="0"/>
        <w:ind w:left="0"/>
        <w:rPr>
          <w:rFonts w:ascii="Arial" w:hAnsi="Arial" w:cs="Arial"/>
          <w:szCs w:val="24"/>
        </w:rPr>
      </w:pPr>
    </w:p>
    <w:p w14:paraId="727CAA66" w14:textId="77777777" w:rsidR="00B743BA" w:rsidRPr="00D42ED7" w:rsidRDefault="00B743BA" w:rsidP="00B743BA">
      <w:pPr>
        <w:pStyle w:val="Tekstpodstawowywcity"/>
        <w:spacing w:after="0"/>
        <w:ind w:left="0"/>
        <w:rPr>
          <w:rFonts w:ascii="Arial" w:hAnsi="Arial" w:cs="Arial"/>
          <w:b/>
          <w:szCs w:val="24"/>
        </w:rPr>
      </w:pPr>
      <w:r w:rsidRPr="00D42ED7">
        <w:rPr>
          <w:rFonts w:ascii="Arial" w:hAnsi="Arial" w:cs="Arial"/>
          <w:szCs w:val="24"/>
        </w:rPr>
        <w:t>W sprawozdaniu z analiz wyniki pomiarów odnieść do klasyfikacji wód wg Rozporządzenia Ministra Środowiska z dnia 21.12.2015r. w sprawie klasyfikacji i sposobu oceny stanu jednolitych wód podziemnych (Dz. u. 2016r., poz. 85 z późn. zm</w:t>
      </w:r>
      <w:r>
        <w:rPr>
          <w:rFonts w:ascii="Arial" w:hAnsi="Arial" w:cs="Arial"/>
          <w:szCs w:val="24"/>
        </w:rPr>
        <w:t>.</w:t>
      </w:r>
      <w:r w:rsidRPr="00D42ED7">
        <w:rPr>
          <w:rFonts w:ascii="Arial" w:hAnsi="Arial" w:cs="Arial"/>
          <w:szCs w:val="24"/>
        </w:rPr>
        <w:t>).</w:t>
      </w:r>
    </w:p>
    <w:p w14:paraId="33A1F800" w14:textId="77777777" w:rsidR="00B743BA" w:rsidRPr="00D42ED7" w:rsidRDefault="00B743BA" w:rsidP="00B743BA">
      <w:pPr>
        <w:pStyle w:val="Tekstpodstawowywcity"/>
        <w:spacing w:after="0"/>
        <w:ind w:left="0"/>
        <w:rPr>
          <w:rFonts w:ascii="Arial" w:hAnsi="Arial" w:cs="Arial"/>
          <w:b/>
          <w:szCs w:val="24"/>
        </w:rPr>
      </w:pPr>
      <w:r w:rsidRPr="00D42ED7">
        <w:rPr>
          <w:rFonts w:ascii="Arial" w:hAnsi="Arial" w:cs="Arial"/>
          <w:szCs w:val="24"/>
        </w:rPr>
        <w:t xml:space="preserve"> </w:t>
      </w:r>
    </w:p>
    <w:p w14:paraId="67B3F608" w14:textId="77777777" w:rsidR="00B743BA" w:rsidRPr="00D42ED7" w:rsidRDefault="00B743BA" w:rsidP="00B743BA">
      <w:pPr>
        <w:rPr>
          <w:rFonts w:ascii="Arial" w:hAnsi="Arial" w:cs="Arial"/>
        </w:rPr>
      </w:pPr>
    </w:p>
    <w:p w14:paraId="7DF28F88" w14:textId="77777777" w:rsidR="00734EEB" w:rsidRDefault="005C730C" w:rsidP="005C730C">
      <w:pPr>
        <w:pStyle w:val="Akapitzlist"/>
        <w:numPr>
          <w:ilvl w:val="0"/>
          <w:numId w:val="1"/>
        </w:numPr>
        <w:rPr>
          <w:rFonts w:ascii="Verdana" w:hAnsi="Verdana" w:cs="Arial"/>
          <w:b/>
          <w:color w:val="000000"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>Monitoring wód deszczowych</w:t>
      </w:r>
    </w:p>
    <w:p w14:paraId="5D79538F" w14:textId="77777777" w:rsidR="005C730C" w:rsidRPr="005C730C" w:rsidRDefault="005C730C" w:rsidP="005C730C">
      <w:pPr>
        <w:rPr>
          <w:rFonts w:ascii="Verdana" w:hAnsi="Verdana" w:cs="Arial"/>
          <w:b/>
          <w:color w:val="000000"/>
          <w:sz w:val="22"/>
          <w:szCs w:val="22"/>
        </w:rPr>
      </w:pPr>
    </w:p>
    <w:p w14:paraId="1287783B" w14:textId="77777777" w:rsidR="006C72F8" w:rsidRDefault="005C730C" w:rsidP="006C72F8">
      <w:pPr>
        <w:pStyle w:val="Tekstpodstawowywcity"/>
        <w:spacing w:after="0"/>
        <w:ind w:left="-100" w:right="-142"/>
        <w:rPr>
          <w:rFonts w:ascii="Arial" w:hAnsi="Arial" w:cs="Arial"/>
          <w:b/>
          <w:bCs/>
        </w:rPr>
      </w:pPr>
      <w:r w:rsidRPr="005C730C">
        <w:rPr>
          <w:rFonts w:ascii="Arial" w:hAnsi="Arial" w:cs="Arial"/>
          <w:bCs/>
        </w:rPr>
        <w:t>Typ próbki:</w:t>
      </w:r>
      <w:r w:rsidRPr="005C730C">
        <w:rPr>
          <w:rFonts w:ascii="Arial" w:hAnsi="Arial" w:cs="Arial"/>
          <w:b/>
          <w:bCs/>
        </w:rPr>
        <w:t xml:space="preserve"> Woda </w:t>
      </w:r>
      <w:r>
        <w:rPr>
          <w:rFonts w:ascii="Arial" w:hAnsi="Arial" w:cs="Arial"/>
          <w:b/>
          <w:bCs/>
        </w:rPr>
        <w:t>opadowa</w:t>
      </w:r>
    </w:p>
    <w:p w14:paraId="44B3261A" w14:textId="4DF88ED1" w:rsidR="00D84C5E" w:rsidRPr="00A93251" w:rsidRDefault="005C730C" w:rsidP="00D84C5E">
      <w:pPr>
        <w:pStyle w:val="Tekstpodstawowywcity"/>
        <w:spacing w:after="0"/>
        <w:ind w:left="-100" w:right="-142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Termin poboru:</w:t>
      </w:r>
      <w:r w:rsidR="00A93251">
        <w:rPr>
          <w:rFonts w:ascii="Arial" w:hAnsi="Arial" w:cs="Arial"/>
          <w:bCs/>
        </w:rPr>
        <w:t xml:space="preserve"> </w:t>
      </w:r>
      <w:r w:rsidR="003D4C0D">
        <w:rPr>
          <w:rFonts w:ascii="Arial" w:hAnsi="Arial" w:cs="Arial"/>
          <w:bCs/>
        </w:rPr>
        <w:t xml:space="preserve">2 </w:t>
      </w:r>
      <w:r w:rsidR="003D4C0D">
        <w:rPr>
          <w:rFonts w:ascii="Arial" w:hAnsi="Arial" w:cs="Arial"/>
          <w:b/>
          <w:bCs/>
        </w:rPr>
        <w:t xml:space="preserve">razy na rok </w:t>
      </w:r>
      <w:r w:rsidR="00D84C5E">
        <w:rPr>
          <w:rFonts w:ascii="Arial" w:hAnsi="Arial" w:cs="Arial"/>
          <w:b/>
          <w:bCs/>
        </w:rPr>
        <w:t>(</w:t>
      </w:r>
      <w:r w:rsidR="003D4C0D">
        <w:rPr>
          <w:rFonts w:ascii="Arial" w:hAnsi="Arial" w:cs="Arial"/>
          <w:b/>
          <w:bCs/>
        </w:rPr>
        <w:t>32 prób</w:t>
      </w:r>
      <w:r w:rsidR="00D84C5E">
        <w:rPr>
          <w:rFonts w:ascii="Arial" w:hAnsi="Arial" w:cs="Arial"/>
          <w:b/>
          <w:bCs/>
        </w:rPr>
        <w:t>ki)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4"/>
        <w:gridCol w:w="3152"/>
        <w:gridCol w:w="631"/>
        <w:gridCol w:w="788"/>
        <w:gridCol w:w="788"/>
        <w:gridCol w:w="1339"/>
      </w:tblGrid>
      <w:tr w:rsidR="005C730C" w:rsidRPr="00121A85" w14:paraId="1B0B3EE6" w14:textId="77777777" w:rsidTr="00D84C5E">
        <w:trPr>
          <w:trHeight w:val="300"/>
          <w:tblHeader/>
        </w:trPr>
        <w:tc>
          <w:tcPr>
            <w:tcW w:w="1304" w:type="pct"/>
            <w:shd w:val="clear" w:color="auto" w:fill="D9D9D9"/>
            <w:vAlign w:val="center"/>
          </w:tcPr>
          <w:p w14:paraId="4053C9B3" w14:textId="77777777" w:rsidR="005C730C" w:rsidRPr="00121A85" w:rsidRDefault="005C730C" w:rsidP="00D84C5E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nazwa</w:t>
            </w:r>
          </w:p>
        </w:tc>
        <w:tc>
          <w:tcPr>
            <w:tcW w:w="1739" w:type="pct"/>
            <w:shd w:val="clear" w:color="auto" w:fill="D9D9D9"/>
            <w:vAlign w:val="center"/>
          </w:tcPr>
          <w:p w14:paraId="696DAF2B" w14:textId="77777777" w:rsidR="005C730C" w:rsidRPr="00121A85" w:rsidRDefault="005C730C" w:rsidP="00D84C5E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metodyka</w:t>
            </w:r>
          </w:p>
        </w:tc>
        <w:tc>
          <w:tcPr>
            <w:tcW w:w="348" w:type="pct"/>
            <w:shd w:val="clear" w:color="auto" w:fill="D9D9D9"/>
            <w:vAlign w:val="center"/>
          </w:tcPr>
          <w:p w14:paraId="2FE5E7FA" w14:textId="77777777" w:rsidR="005C730C" w:rsidRPr="00121A85" w:rsidRDefault="005C730C" w:rsidP="00D84C5E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  <w:vertAlign w:val="superscript"/>
              </w:rPr>
              <w:t>1)</w:t>
            </w:r>
          </w:p>
        </w:tc>
        <w:tc>
          <w:tcPr>
            <w:tcW w:w="435" w:type="pct"/>
            <w:shd w:val="clear" w:color="auto" w:fill="D9D9D9"/>
            <w:vAlign w:val="center"/>
          </w:tcPr>
          <w:p w14:paraId="2201361E" w14:textId="77777777" w:rsidR="005C730C" w:rsidRPr="00121A85" w:rsidRDefault="005C730C" w:rsidP="00D84C5E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dolna granica ozn.</w:t>
            </w:r>
          </w:p>
        </w:tc>
        <w:tc>
          <w:tcPr>
            <w:tcW w:w="435" w:type="pct"/>
            <w:shd w:val="clear" w:color="auto" w:fill="D9D9D9"/>
            <w:vAlign w:val="center"/>
          </w:tcPr>
          <w:p w14:paraId="2385DDA3" w14:textId="77777777" w:rsidR="005C730C" w:rsidRPr="00121A85" w:rsidRDefault="005C730C" w:rsidP="00D84C5E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górna granica ozn.</w:t>
            </w:r>
          </w:p>
        </w:tc>
        <w:tc>
          <w:tcPr>
            <w:tcW w:w="739" w:type="pct"/>
            <w:shd w:val="clear" w:color="auto" w:fill="D9D9D9"/>
            <w:vAlign w:val="center"/>
          </w:tcPr>
          <w:p w14:paraId="61948DA8" w14:textId="77777777" w:rsidR="005C730C" w:rsidRPr="00121A85" w:rsidRDefault="005C730C" w:rsidP="00D84C5E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jedn.</w:t>
            </w:r>
          </w:p>
        </w:tc>
      </w:tr>
      <w:tr w:rsidR="005C730C" w:rsidRPr="00121A85" w14:paraId="614673B2" w14:textId="77777777" w:rsidTr="00D84C5E">
        <w:trPr>
          <w:trHeight w:val="300"/>
        </w:trPr>
        <w:tc>
          <w:tcPr>
            <w:tcW w:w="1304" w:type="pct"/>
            <w:vAlign w:val="center"/>
          </w:tcPr>
          <w:p w14:paraId="1978C15E" w14:textId="77777777" w:rsidR="005C730C" w:rsidRPr="00121A85" w:rsidRDefault="005C730C" w:rsidP="00D84C5E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Indeks oleju mineralnego (Węglowodory ropopochodne C</w:t>
            </w:r>
            <w:r w:rsidRPr="005C730C">
              <w:rPr>
                <w:rFonts w:ascii="Verdana" w:hAnsi="Verdana" w:cs="Arial"/>
                <w:color w:val="000000"/>
                <w:sz w:val="16"/>
                <w:vertAlign w:val="subscript"/>
              </w:rPr>
              <w:t>10</w:t>
            </w:r>
            <w:r>
              <w:rPr>
                <w:rFonts w:ascii="Verdana" w:hAnsi="Verdana" w:cs="Arial"/>
                <w:color w:val="000000"/>
                <w:sz w:val="16"/>
              </w:rPr>
              <w:t>-C</w:t>
            </w:r>
            <w:r w:rsidRPr="005C730C">
              <w:rPr>
                <w:rFonts w:ascii="Verdana" w:hAnsi="Verdana" w:cs="Arial"/>
                <w:color w:val="000000"/>
                <w:sz w:val="16"/>
                <w:vertAlign w:val="subscript"/>
              </w:rPr>
              <w:t>40</w:t>
            </w:r>
            <w:r>
              <w:rPr>
                <w:rFonts w:ascii="Verdana" w:hAnsi="Verdana" w:cs="Arial"/>
                <w:color w:val="000000"/>
                <w:sz w:val="16"/>
              </w:rPr>
              <w:t>)</w:t>
            </w:r>
          </w:p>
        </w:tc>
        <w:tc>
          <w:tcPr>
            <w:tcW w:w="1739" w:type="pct"/>
            <w:vAlign w:val="center"/>
          </w:tcPr>
          <w:p w14:paraId="489EF563" w14:textId="77777777" w:rsidR="005C730C" w:rsidRPr="00121A85" w:rsidRDefault="005C730C" w:rsidP="00D84C5E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1538A053" w14:textId="77777777" w:rsidR="005C730C" w:rsidRPr="00121A85" w:rsidRDefault="005C730C" w:rsidP="00D84C5E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386B3CF6" w14:textId="77777777" w:rsidR="005C730C" w:rsidRPr="00121A85" w:rsidRDefault="005C730C" w:rsidP="00D84C5E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050E74AD" w14:textId="77777777" w:rsidR="005C730C" w:rsidRPr="00121A85" w:rsidRDefault="005C730C" w:rsidP="00D84C5E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169EB305" w14:textId="77777777" w:rsidR="005C730C" w:rsidRPr="00121A85" w:rsidRDefault="005C730C" w:rsidP="00D84C5E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5C730C" w:rsidRPr="00121A85" w14:paraId="5DD8535D" w14:textId="77777777" w:rsidTr="00D84C5E">
        <w:trPr>
          <w:trHeight w:val="300"/>
        </w:trPr>
        <w:tc>
          <w:tcPr>
            <w:tcW w:w="1304" w:type="pct"/>
            <w:vAlign w:val="center"/>
          </w:tcPr>
          <w:p w14:paraId="66D16C4C" w14:textId="77777777" w:rsidR="005C730C" w:rsidRPr="00121A85" w:rsidRDefault="005C730C" w:rsidP="00D84C5E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Zawiesina ogólna</w:t>
            </w:r>
          </w:p>
        </w:tc>
        <w:tc>
          <w:tcPr>
            <w:tcW w:w="1739" w:type="pct"/>
            <w:vAlign w:val="center"/>
          </w:tcPr>
          <w:p w14:paraId="0B348A63" w14:textId="77777777" w:rsidR="005C730C" w:rsidRPr="00121A85" w:rsidRDefault="005C730C" w:rsidP="00D84C5E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79ADA538" w14:textId="77777777" w:rsidR="005C730C" w:rsidRPr="00121A85" w:rsidRDefault="005C730C" w:rsidP="00D84C5E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15A84A76" w14:textId="77777777" w:rsidR="005C730C" w:rsidRPr="00121A85" w:rsidRDefault="005C730C" w:rsidP="00D84C5E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743D40BE" w14:textId="77777777" w:rsidR="005C730C" w:rsidRPr="00121A85" w:rsidRDefault="005C730C" w:rsidP="00D84C5E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6CE9BBD9" w14:textId="77777777" w:rsidR="005C730C" w:rsidRPr="00121A85" w:rsidRDefault="005C730C" w:rsidP="00D84C5E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5C730C" w:rsidRPr="00121A85" w14:paraId="423FD47B" w14:textId="77777777" w:rsidTr="005C730C">
        <w:trPr>
          <w:trHeight w:val="300"/>
        </w:trPr>
        <w:tc>
          <w:tcPr>
            <w:tcW w:w="5000" w:type="pct"/>
            <w:gridSpan w:val="6"/>
            <w:vAlign w:val="center"/>
          </w:tcPr>
          <w:p w14:paraId="4F030767" w14:textId="77777777" w:rsidR="005C730C" w:rsidRPr="00121A85" w:rsidRDefault="005C730C" w:rsidP="005C730C">
            <w:pPr>
              <w:rPr>
                <w:rFonts w:ascii="Verdana" w:hAnsi="Verdana" w:cs="Arial"/>
                <w:color w:val="000000"/>
                <w:sz w:val="16"/>
              </w:rPr>
            </w:pPr>
            <w:r w:rsidRPr="005C730C">
              <w:rPr>
                <w:rFonts w:ascii="Verdana" w:hAnsi="Verdana" w:cs="Arial"/>
                <w:color w:val="000000"/>
                <w:sz w:val="16"/>
              </w:rPr>
              <w:t xml:space="preserve">Pobieranie próbek: </w:t>
            </w:r>
          </w:p>
        </w:tc>
      </w:tr>
      <w:tr w:rsidR="005C730C" w:rsidRPr="00121A85" w14:paraId="138AE180" w14:textId="77777777" w:rsidTr="00D84C5E">
        <w:trPr>
          <w:trHeight w:val="300"/>
        </w:trPr>
        <w:tc>
          <w:tcPr>
            <w:tcW w:w="4261" w:type="pct"/>
            <w:gridSpan w:val="5"/>
            <w:vAlign w:val="center"/>
          </w:tcPr>
          <w:p w14:paraId="25C75943" w14:textId="77777777" w:rsidR="005C730C" w:rsidRPr="00121A85" w:rsidRDefault="005C730C" w:rsidP="00D84C5E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Cena analiz netto / 1 próbka</w:t>
            </w:r>
          </w:p>
        </w:tc>
        <w:tc>
          <w:tcPr>
            <w:tcW w:w="739" w:type="pct"/>
            <w:vAlign w:val="center"/>
          </w:tcPr>
          <w:p w14:paraId="6BB82C5D" w14:textId="77777777" w:rsidR="005C730C" w:rsidRPr="00121A85" w:rsidRDefault="005C730C" w:rsidP="00D84C5E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  <w:tr w:rsidR="005C730C" w:rsidRPr="00121A85" w14:paraId="3E530D0C" w14:textId="77777777" w:rsidTr="00D84C5E">
        <w:trPr>
          <w:trHeight w:val="300"/>
        </w:trPr>
        <w:tc>
          <w:tcPr>
            <w:tcW w:w="4261" w:type="pct"/>
            <w:gridSpan w:val="5"/>
            <w:vAlign w:val="center"/>
          </w:tcPr>
          <w:p w14:paraId="51F9ACC3" w14:textId="77777777" w:rsidR="005C730C" w:rsidRPr="00121A85" w:rsidRDefault="005C730C" w:rsidP="00D84C5E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Cena poboru chwilowego *netto / 1 próbka</w:t>
            </w:r>
          </w:p>
        </w:tc>
        <w:tc>
          <w:tcPr>
            <w:tcW w:w="739" w:type="pct"/>
            <w:vAlign w:val="center"/>
          </w:tcPr>
          <w:p w14:paraId="726596B2" w14:textId="77777777" w:rsidR="005C730C" w:rsidRPr="00121A85" w:rsidRDefault="005C730C" w:rsidP="00D84C5E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  <w:tr w:rsidR="005C730C" w:rsidRPr="00121A85" w14:paraId="11E63B21" w14:textId="77777777" w:rsidTr="00D84C5E">
        <w:trPr>
          <w:trHeight w:val="300"/>
        </w:trPr>
        <w:tc>
          <w:tcPr>
            <w:tcW w:w="4261" w:type="pct"/>
            <w:gridSpan w:val="5"/>
            <w:shd w:val="clear" w:color="auto" w:fill="D9D9D9"/>
            <w:vAlign w:val="center"/>
          </w:tcPr>
          <w:p w14:paraId="13284BDF" w14:textId="77777777" w:rsidR="005C730C" w:rsidRPr="00121A85" w:rsidRDefault="005C730C" w:rsidP="00D84C5E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Cena ogółem netto / 1 próbka</w:t>
            </w:r>
          </w:p>
        </w:tc>
        <w:tc>
          <w:tcPr>
            <w:tcW w:w="739" w:type="pct"/>
            <w:shd w:val="clear" w:color="auto" w:fill="D9D9D9"/>
            <w:vAlign w:val="center"/>
          </w:tcPr>
          <w:p w14:paraId="0BF35A92" w14:textId="77777777" w:rsidR="005C730C" w:rsidRPr="00121A85" w:rsidRDefault="005C730C" w:rsidP="00D84C5E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</w:tbl>
    <w:p w14:paraId="48771B48" w14:textId="77777777" w:rsidR="008E3A57" w:rsidRDefault="008E3A57"/>
    <w:p w14:paraId="1C5E7F23" w14:textId="77777777" w:rsidR="005C730C" w:rsidRDefault="005C730C" w:rsidP="005C730C">
      <w:pPr>
        <w:pStyle w:val="Tekstpodstawowywcity"/>
        <w:spacing w:after="0"/>
        <w:ind w:left="-100" w:right="-142"/>
        <w:rPr>
          <w:rFonts w:ascii="Arial" w:hAnsi="Arial" w:cs="Arial"/>
          <w:b/>
          <w:bCs/>
        </w:rPr>
      </w:pPr>
      <w:r w:rsidRPr="005C730C">
        <w:rPr>
          <w:rFonts w:ascii="Arial" w:hAnsi="Arial" w:cs="Arial"/>
          <w:bCs/>
        </w:rPr>
        <w:t>Typ próbki:</w:t>
      </w:r>
      <w:r w:rsidRPr="005C730C">
        <w:rPr>
          <w:rFonts w:ascii="Arial" w:hAnsi="Arial" w:cs="Arial"/>
          <w:b/>
          <w:bCs/>
        </w:rPr>
        <w:t xml:space="preserve"> Woda </w:t>
      </w:r>
      <w:r>
        <w:rPr>
          <w:rFonts w:ascii="Arial" w:hAnsi="Arial" w:cs="Arial"/>
          <w:b/>
          <w:bCs/>
        </w:rPr>
        <w:t>powierzchniowa</w:t>
      </w:r>
    </w:p>
    <w:p w14:paraId="70401D5B" w14:textId="77777777" w:rsidR="005C730C" w:rsidRDefault="005C730C" w:rsidP="005C730C">
      <w:pPr>
        <w:pStyle w:val="Tekstpodstawowywcity"/>
        <w:spacing w:after="0"/>
        <w:ind w:left="-100" w:right="-142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Termin poboru</w:t>
      </w:r>
      <w:r>
        <w:rPr>
          <w:rFonts w:ascii="Arial" w:hAnsi="Arial" w:cs="Arial"/>
          <w:b/>
          <w:bCs/>
        </w:rPr>
        <w:t>:</w:t>
      </w:r>
      <w:r w:rsidR="00A93251">
        <w:rPr>
          <w:rFonts w:ascii="Arial" w:hAnsi="Arial" w:cs="Arial"/>
          <w:b/>
          <w:bCs/>
        </w:rPr>
        <w:t xml:space="preserve"> raz na pół roku (4 próbki)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4"/>
        <w:gridCol w:w="3152"/>
        <w:gridCol w:w="631"/>
        <w:gridCol w:w="788"/>
        <w:gridCol w:w="788"/>
        <w:gridCol w:w="1339"/>
      </w:tblGrid>
      <w:tr w:rsidR="005C730C" w:rsidRPr="00121A85" w14:paraId="3A1E57F5" w14:textId="77777777" w:rsidTr="00D84C5E">
        <w:trPr>
          <w:trHeight w:val="300"/>
          <w:tblHeader/>
        </w:trPr>
        <w:tc>
          <w:tcPr>
            <w:tcW w:w="1304" w:type="pct"/>
            <w:shd w:val="clear" w:color="auto" w:fill="D9D9D9"/>
            <w:vAlign w:val="center"/>
          </w:tcPr>
          <w:p w14:paraId="66B31C60" w14:textId="77777777" w:rsidR="005C730C" w:rsidRPr="00121A85" w:rsidRDefault="005C730C" w:rsidP="00D84C5E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nazwa</w:t>
            </w:r>
          </w:p>
        </w:tc>
        <w:tc>
          <w:tcPr>
            <w:tcW w:w="1739" w:type="pct"/>
            <w:shd w:val="clear" w:color="auto" w:fill="D9D9D9"/>
            <w:vAlign w:val="center"/>
          </w:tcPr>
          <w:p w14:paraId="00547382" w14:textId="77777777" w:rsidR="005C730C" w:rsidRPr="00121A85" w:rsidRDefault="005C730C" w:rsidP="00D84C5E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metodyka</w:t>
            </w:r>
          </w:p>
        </w:tc>
        <w:tc>
          <w:tcPr>
            <w:tcW w:w="348" w:type="pct"/>
            <w:shd w:val="clear" w:color="auto" w:fill="D9D9D9"/>
            <w:vAlign w:val="center"/>
          </w:tcPr>
          <w:p w14:paraId="42DFF388" w14:textId="77777777" w:rsidR="005C730C" w:rsidRPr="00121A85" w:rsidRDefault="005C730C" w:rsidP="00D84C5E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  <w:vertAlign w:val="superscript"/>
              </w:rPr>
              <w:t>1)</w:t>
            </w:r>
          </w:p>
        </w:tc>
        <w:tc>
          <w:tcPr>
            <w:tcW w:w="435" w:type="pct"/>
            <w:shd w:val="clear" w:color="auto" w:fill="D9D9D9"/>
            <w:vAlign w:val="center"/>
          </w:tcPr>
          <w:p w14:paraId="248E6FD1" w14:textId="77777777" w:rsidR="005C730C" w:rsidRPr="00121A85" w:rsidRDefault="005C730C" w:rsidP="00D84C5E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dolna granica ozn.</w:t>
            </w:r>
          </w:p>
        </w:tc>
        <w:tc>
          <w:tcPr>
            <w:tcW w:w="435" w:type="pct"/>
            <w:shd w:val="clear" w:color="auto" w:fill="D9D9D9"/>
            <w:vAlign w:val="center"/>
          </w:tcPr>
          <w:p w14:paraId="07646AC3" w14:textId="77777777" w:rsidR="005C730C" w:rsidRPr="00121A85" w:rsidRDefault="005C730C" w:rsidP="00D84C5E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górna granica ozn.</w:t>
            </w:r>
          </w:p>
        </w:tc>
        <w:tc>
          <w:tcPr>
            <w:tcW w:w="739" w:type="pct"/>
            <w:shd w:val="clear" w:color="auto" w:fill="D9D9D9"/>
            <w:vAlign w:val="center"/>
          </w:tcPr>
          <w:p w14:paraId="32607968" w14:textId="77777777" w:rsidR="005C730C" w:rsidRPr="00121A85" w:rsidRDefault="005C730C" w:rsidP="00D84C5E">
            <w:pPr>
              <w:jc w:val="center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jedn.</w:t>
            </w:r>
          </w:p>
        </w:tc>
      </w:tr>
      <w:tr w:rsidR="005C730C" w:rsidRPr="00121A85" w14:paraId="152F2B61" w14:textId="77777777" w:rsidTr="00D84C5E">
        <w:trPr>
          <w:trHeight w:val="300"/>
        </w:trPr>
        <w:tc>
          <w:tcPr>
            <w:tcW w:w="1304" w:type="pct"/>
            <w:vAlign w:val="center"/>
          </w:tcPr>
          <w:p w14:paraId="39212F4A" w14:textId="77777777" w:rsidR="005C730C" w:rsidRPr="00121A85" w:rsidRDefault="005C730C" w:rsidP="00D84C5E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Indeks oleju mineralnego (Węglowodory ropopochodne C</w:t>
            </w:r>
            <w:r w:rsidRPr="005C730C">
              <w:rPr>
                <w:rFonts w:ascii="Verdana" w:hAnsi="Verdana" w:cs="Arial"/>
                <w:color w:val="000000"/>
                <w:sz w:val="16"/>
                <w:vertAlign w:val="subscript"/>
              </w:rPr>
              <w:t>10</w:t>
            </w:r>
            <w:r>
              <w:rPr>
                <w:rFonts w:ascii="Verdana" w:hAnsi="Verdana" w:cs="Arial"/>
                <w:color w:val="000000"/>
                <w:sz w:val="16"/>
              </w:rPr>
              <w:t>-C</w:t>
            </w:r>
            <w:r w:rsidRPr="005C730C">
              <w:rPr>
                <w:rFonts w:ascii="Verdana" w:hAnsi="Verdana" w:cs="Arial"/>
                <w:color w:val="000000"/>
                <w:sz w:val="16"/>
                <w:vertAlign w:val="subscript"/>
              </w:rPr>
              <w:t>40</w:t>
            </w:r>
            <w:r>
              <w:rPr>
                <w:rFonts w:ascii="Verdana" w:hAnsi="Verdana" w:cs="Arial"/>
                <w:color w:val="000000"/>
                <w:sz w:val="16"/>
              </w:rPr>
              <w:t>)</w:t>
            </w:r>
          </w:p>
        </w:tc>
        <w:tc>
          <w:tcPr>
            <w:tcW w:w="1739" w:type="pct"/>
            <w:vAlign w:val="center"/>
          </w:tcPr>
          <w:p w14:paraId="49200931" w14:textId="77777777" w:rsidR="005C730C" w:rsidRPr="00121A85" w:rsidRDefault="005C730C" w:rsidP="00D84C5E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6D0D7870" w14:textId="77777777" w:rsidR="005C730C" w:rsidRPr="00121A85" w:rsidRDefault="005C730C" w:rsidP="00D84C5E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38D24026" w14:textId="77777777" w:rsidR="005C730C" w:rsidRPr="00121A85" w:rsidRDefault="005C730C" w:rsidP="00D84C5E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74F3B52A" w14:textId="77777777" w:rsidR="005C730C" w:rsidRPr="00121A85" w:rsidRDefault="005C730C" w:rsidP="00D84C5E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4479F169" w14:textId="77777777" w:rsidR="005C730C" w:rsidRPr="00121A85" w:rsidRDefault="005C730C" w:rsidP="00D84C5E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5C730C" w:rsidRPr="00121A85" w14:paraId="53757777" w14:textId="77777777" w:rsidTr="00D84C5E">
        <w:trPr>
          <w:trHeight w:val="300"/>
        </w:trPr>
        <w:tc>
          <w:tcPr>
            <w:tcW w:w="1304" w:type="pct"/>
            <w:vAlign w:val="center"/>
          </w:tcPr>
          <w:p w14:paraId="4D9FE0BC" w14:textId="77777777" w:rsidR="005C730C" w:rsidRPr="00121A85" w:rsidRDefault="005C730C" w:rsidP="00D84C5E">
            <w:pPr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Zawiesina ogólna</w:t>
            </w:r>
          </w:p>
        </w:tc>
        <w:tc>
          <w:tcPr>
            <w:tcW w:w="1739" w:type="pct"/>
            <w:vAlign w:val="center"/>
          </w:tcPr>
          <w:p w14:paraId="097D647E" w14:textId="77777777" w:rsidR="005C730C" w:rsidRPr="00121A85" w:rsidRDefault="005C730C" w:rsidP="00D84C5E">
            <w:pPr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348" w:type="pct"/>
            <w:vAlign w:val="center"/>
          </w:tcPr>
          <w:p w14:paraId="2A84E13C" w14:textId="77777777" w:rsidR="005C730C" w:rsidRPr="00121A85" w:rsidRDefault="005C730C" w:rsidP="00D84C5E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  <w:r>
              <w:rPr>
                <w:rFonts w:ascii="Verdana" w:hAnsi="Verdana" w:cs="Arial"/>
                <w:color w:val="000000"/>
                <w:sz w:val="16"/>
              </w:rPr>
              <w:t>(A)</w:t>
            </w:r>
          </w:p>
        </w:tc>
        <w:tc>
          <w:tcPr>
            <w:tcW w:w="435" w:type="pct"/>
            <w:vAlign w:val="center"/>
          </w:tcPr>
          <w:p w14:paraId="46C17BC2" w14:textId="77777777" w:rsidR="005C730C" w:rsidRPr="00121A85" w:rsidRDefault="005C730C" w:rsidP="00D84C5E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435" w:type="pct"/>
            <w:vAlign w:val="center"/>
          </w:tcPr>
          <w:p w14:paraId="07B5ADD4" w14:textId="77777777" w:rsidR="005C730C" w:rsidRPr="00121A85" w:rsidRDefault="005C730C" w:rsidP="00D84C5E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  <w:tc>
          <w:tcPr>
            <w:tcW w:w="739" w:type="pct"/>
            <w:vAlign w:val="center"/>
          </w:tcPr>
          <w:p w14:paraId="5FDA4427" w14:textId="77777777" w:rsidR="005C730C" w:rsidRPr="00121A85" w:rsidRDefault="005C730C" w:rsidP="00D84C5E">
            <w:pPr>
              <w:jc w:val="center"/>
              <w:rPr>
                <w:rFonts w:ascii="Verdana" w:hAnsi="Verdana" w:cs="Arial"/>
                <w:color w:val="000000"/>
                <w:sz w:val="16"/>
              </w:rPr>
            </w:pPr>
          </w:p>
        </w:tc>
      </w:tr>
      <w:tr w:rsidR="005C730C" w:rsidRPr="00121A85" w14:paraId="0CE57EF9" w14:textId="77777777" w:rsidTr="00D84C5E">
        <w:trPr>
          <w:trHeight w:val="300"/>
        </w:trPr>
        <w:tc>
          <w:tcPr>
            <w:tcW w:w="5000" w:type="pct"/>
            <w:gridSpan w:val="6"/>
            <w:vAlign w:val="center"/>
          </w:tcPr>
          <w:p w14:paraId="5C74EE44" w14:textId="77777777" w:rsidR="005C730C" w:rsidRPr="00121A85" w:rsidRDefault="005C730C" w:rsidP="00D84C5E">
            <w:pPr>
              <w:rPr>
                <w:rFonts w:ascii="Verdana" w:hAnsi="Verdana" w:cs="Arial"/>
                <w:color w:val="000000"/>
                <w:sz w:val="16"/>
              </w:rPr>
            </w:pPr>
            <w:r w:rsidRPr="005C730C">
              <w:rPr>
                <w:rFonts w:ascii="Verdana" w:hAnsi="Verdana" w:cs="Arial"/>
                <w:color w:val="000000"/>
                <w:sz w:val="16"/>
              </w:rPr>
              <w:t xml:space="preserve">Pobieranie próbek: </w:t>
            </w:r>
          </w:p>
        </w:tc>
      </w:tr>
      <w:tr w:rsidR="005C730C" w:rsidRPr="00121A85" w14:paraId="1463C20F" w14:textId="77777777" w:rsidTr="00D84C5E">
        <w:trPr>
          <w:trHeight w:val="300"/>
        </w:trPr>
        <w:tc>
          <w:tcPr>
            <w:tcW w:w="4261" w:type="pct"/>
            <w:gridSpan w:val="5"/>
            <w:vAlign w:val="center"/>
          </w:tcPr>
          <w:p w14:paraId="5B44C8E2" w14:textId="77777777" w:rsidR="005C730C" w:rsidRPr="00121A85" w:rsidRDefault="005C730C" w:rsidP="00D84C5E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Cena analiz netto / 1 próbka</w:t>
            </w:r>
          </w:p>
        </w:tc>
        <w:tc>
          <w:tcPr>
            <w:tcW w:w="739" w:type="pct"/>
            <w:vAlign w:val="center"/>
          </w:tcPr>
          <w:p w14:paraId="78DB694E" w14:textId="77777777" w:rsidR="005C730C" w:rsidRPr="00121A85" w:rsidRDefault="005C730C" w:rsidP="00D84C5E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  <w:tr w:rsidR="005C730C" w:rsidRPr="00121A85" w14:paraId="48772C77" w14:textId="77777777" w:rsidTr="00D84C5E">
        <w:trPr>
          <w:trHeight w:val="300"/>
        </w:trPr>
        <w:tc>
          <w:tcPr>
            <w:tcW w:w="4261" w:type="pct"/>
            <w:gridSpan w:val="5"/>
            <w:vAlign w:val="center"/>
          </w:tcPr>
          <w:p w14:paraId="52188281" w14:textId="77777777" w:rsidR="005C730C" w:rsidRPr="00121A85" w:rsidRDefault="005C730C" w:rsidP="00D84C5E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Cena poboru chwilowego *netto / 1 próbka</w:t>
            </w:r>
          </w:p>
        </w:tc>
        <w:tc>
          <w:tcPr>
            <w:tcW w:w="739" w:type="pct"/>
            <w:vAlign w:val="center"/>
          </w:tcPr>
          <w:p w14:paraId="11536C87" w14:textId="77777777" w:rsidR="005C730C" w:rsidRPr="00121A85" w:rsidRDefault="005C730C" w:rsidP="00D84C5E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  <w:tr w:rsidR="005C730C" w:rsidRPr="00121A85" w14:paraId="77181D77" w14:textId="77777777" w:rsidTr="00D84C5E">
        <w:trPr>
          <w:trHeight w:val="300"/>
        </w:trPr>
        <w:tc>
          <w:tcPr>
            <w:tcW w:w="4261" w:type="pct"/>
            <w:gridSpan w:val="5"/>
            <w:shd w:val="clear" w:color="auto" w:fill="D9D9D9"/>
            <w:vAlign w:val="center"/>
          </w:tcPr>
          <w:p w14:paraId="1EF1BEA1" w14:textId="77777777" w:rsidR="005C730C" w:rsidRPr="00121A85" w:rsidRDefault="005C730C" w:rsidP="00D84C5E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</w:rPr>
              <w:t>Cena ogółem netto / 1 próbka</w:t>
            </w:r>
          </w:p>
        </w:tc>
        <w:tc>
          <w:tcPr>
            <w:tcW w:w="739" w:type="pct"/>
            <w:shd w:val="clear" w:color="auto" w:fill="D9D9D9"/>
            <w:vAlign w:val="center"/>
          </w:tcPr>
          <w:p w14:paraId="3B2AE175" w14:textId="77777777" w:rsidR="005C730C" w:rsidRPr="00121A85" w:rsidRDefault="005C730C" w:rsidP="00D84C5E">
            <w:pPr>
              <w:jc w:val="right"/>
              <w:rPr>
                <w:rFonts w:ascii="Verdana" w:hAnsi="Verdana" w:cs="Arial"/>
                <w:b/>
                <w:color w:val="000000"/>
                <w:sz w:val="16"/>
              </w:rPr>
            </w:pPr>
          </w:p>
        </w:tc>
      </w:tr>
    </w:tbl>
    <w:p w14:paraId="732F67DF" w14:textId="77777777" w:rsidR="008E3A57" w:rsidRDefault="008E3A57"/>
    <w:sectPr w:rsidR="008E3A57" w:rsidSect="007E059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A6571" w14:textId="77777777" w:rsidR="00D84C5E" w:rsidRDefault="00D84C5E" w:rsidP="0061481C">
      <w:r>
        <w:separator/>
      </w:r>
    </w:p>
  </w:endnote>
  <w:endnote w:type="continuationSeparator" w:id="0">
    <w:p w14:paraId="254A2441" w14:textId="77777777" w:rsidR="00D84C5E" w:rsidRDefault="00D84C5E" w:rsidP="00614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64FA7" w14:textId="77777777" w:rsidR="00D84C5E" w:rsidRDefault="00D84C5E">
    <w:pPr>
      <w:pStyle w:val="Stopka"/>
    </w:pPr>
    <w:r>
      <w:t xml:space="preserve">Strona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E42705">
      <w:rPr>
        <w:b/>
        <w:noProof/>
      </w:rPr>
      <w:t>11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E42705">
      <w:rPr>
        <w:b/>
        <w:noProof/>
      </w:rPr>
      <w:t>11</w:t>
    </w:r>
    <w:r>
      <w:rPr>
        <w:b/>
        <w:sz w:val="24"/>
        <w:szCs w:val="24"/>
      </w:rPr>
      <w:fldChar w:fldCharType="end"/>
    </w:r>
  </w:p>
  <w:p w14:paraId="4F2A9155" w14:textId="77777777" w:rsidR="00D84C5E" w:rsidRDefault="00D84C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0C9C6" w14:textId="77777777" w:rsidR="00D84C5E" w:rsidRDefault="00D84C5E" w:rsidP="0061481C">
      <w:r>
        <w:separator/>
      </w:r>
    </w:p>
  </w:footnote>
  <w:footnote w:type="continuationSeparator" w:id="0">
    <w:p w14:paraId="2F368F27" w14:textId="77777777" w:rsidR="00D84C5E" w:rsidRDefault="00D84C5E" w:rsidP="00614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9572D"/>
    <w:multiLevelType w:val="hybridMultilevel"/>
    <w:tmpl w:val="F5E27BEE"/>
    <w:lvl w:ilvl="0" w:tplc="5332027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EC168C7"/>
    <w:multiLevelType w:val="hybridMultilevel"/>
    <w:tmpl w:val="F454F20A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8741A"/>
    <w:multiLevelType w:val="hybridMultilevel"/>
    <w:tmpl w:val="BCFC8D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1F5"/>
    <w:rsid w:val="00012FA3"/>
    <w:rsid w:val="000621F5"/>
    <w:rsid w:val="000770BC"/>
    <w:rsid w:val="000E1F88"/>
    <w:rsid w:val="000F6FEC"/>
    <w:rsid w:val="00152D89"/>
    <w:rsid w:val="001D1041"/>
    <w:rsid w:val="00242E6C"/>
    <w:rsid w:val="002A5CC2"/>
    <w:rsid w:val="002C7174"/>
    <w:rsid w:val="002F0336"/>
    <w:rsid w:val="003C042D"/>
    <w:rsid w:val="003D4C0D"/>
    <w:rsid w:val="00403279"/>
    <w:rsid w:val="00456381"/>
    <w:rsid w:val="004C786C"/>
    <w:rsid w:val="004F72FD"/>
    <w:rsid w:val="005000BE"/>
    <w:rsid w:val="00507EB6"/>
    <w:rsid w:val="00566C22"/>
    <w:rsid w:val="005C69A2"/>
    <w:rsid w:val="005C730C"/>
    <w:rsid w:val="0061481C"/>
    <w:rsid w:val="006154F8"/>
    <w:rsid w:val="006C72F8"/>
    <w:rsid w:val="00734EEB"/>
    <w:rsid w:val="0073750E"/>
    <w:rsid w:val="00753B50"/>
    <w:rsid w:val="00795DB5"/>
    <w:rsid w:val="007B21DE"/>
    <w:rsid w:val="007C069C"/>
    <w:rsid w:val="007E0594"/>
    <w:rsid w:val="007E3EF6"/>
    <w:rsid w:val="007E3F71"/>
    <w:rsid w:val="008015CC"/>
    <w:rsid w:val="00886035"/>
    <w:rsid w:val="008D6E9C"/>
    <w:rsid w:val="008E3A57"/>
    <w:rsid w:val="009A7D5C"/>
    <w:rsid w:val="00A30C00"/>
    <w:rsid w:val="00A652FF"/>
    <w:rsid w:val="00A93251"/>
    <w:rsid w:val="00AC2B61"/>
    <w:rsid w:val="00AD29C7"/>
    <w:rsid w:val="00B16620"/>
    <w:rsid w:val="00B743BA"/>
    <w:rsid w:val="00BE7476"/>
    <w:rsid w:val="00CB1CCD"/>
    <w:rsid w:val="00CF5F9C"/>
    <w:rsid w:val="00D37A70"/>
    <w:rsid w:val="00D659AA"/>
    <w:rsid w:val="00D84C5E"/>
    <w:rsid w:val="00DD206A"/>
    <w:rsid w:val="00E14643"/>
    <w:rsid w:val="00E3170F"/>
    <w:rsid w:val="00E42705"/>
    <w:rsid w:val="00EC1579"/>
    <w:rsid w:val="00F60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77A422"/>
  <w15:docId w15:val="{0E4129F3-77AB-46E3-9773-FEBD53A9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7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0621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621F5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4C786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C786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C786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148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48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48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C72F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4E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EE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39A28-C568-4969-9ED6-0250BF241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1976</Words>
  <Characters>11860</Characters>
  <Application>Microsoft Office Word</Application>
  <DocSecurity>4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mbracka</dc:creator>
  <cp:keywords/>
  <dc:description/>
  <cp:lastModifiedBy>Paweł Prusik</cp:lastModifiedBy>
  <cp:revision>2</cp:revision>
  <cp:lastPrinted>2018-10-02T12:06:00Z</cp:lastPrinted>
  <dcterms:created xsi:type="dcterms:W3CDTF">2020-09-30T12:39:00Z</dcterms:created>
  <dcterms:modified xsi:type="dcterms:W3CDTF">2020-09-30T12:39:00Z</dcterms:modified>
</cp:coreProperties>
</file>